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0DD379" w14:textId="5CFA2BE8" w:rsidR="007A2FE3" w:rsidRDefault="007A2FE3" w:rsidP="0067177D"/>
    <w:p w14:paraId="04733AA7" w14:textId="539DC433" w:rsidR="0067177D" w:rsidRDefault="0067177D" w:rsidP="0067177D"/>
    <w:p w14:paraId="667CC6D2" w14:textId="77777777" w:rsidR="0067177D" w:rsidRPr="00AB56F9" w:rsidRDefault="0067177D" w:rsidP="0067177D"/>
    <w:p w14:paraId="26769DDA" w14:textId="77777777" w:rsidR="007A2FE3" w:rsidRPr="00AB56F9" w:rsidRDefault="007A2FE3" w:rsidP="0067177D"/>
    <w:p w14:paraId="2F928651" w14:textId="77777777" w:rsidR="007A2FE3" w:rsidRPr="00AB56F9" w:rsidRDefault="007A2FE3" w:rsidP="0067177D"/>
    <w:p w14:paraId="2337AE44" w14:textId="77777777" w:rsidR="007A2FE3" w:rsidRPr="004E4638" w:rsidRDefault="007A2FE3" w:rsidP="0067177D"/>
    <w:p w14:paraId="2A251C34" w14:textId="011BD966" w:rsidR="007A2FE3" w:rsidRDefault="007A2FE3" w:rsidP="0067177D">
      <w:pPr>
        <w:ind w:firstLineChars="0" w:firstLine="0"/>
        <w:jc w:val="center"/>
        <w:rPr>
          <w:b/>
          <w:sz w:val="52"/>
          <w:szCs w:val="44"/>
        </w:rPr>
      </w:pPr>
      <w:r w:rsidRPr="003F2FB5">
        <w:rPr>
          <w:rFonts w:hint="eastAsia"/>
          <w:b/>
          <w:sz w:val="52"/>
          <w:szCs w:val="44"/>
        </w:rPr>
        <w:t>方</w:t>
      </w:r>
      <w:proofErr w:type="gramStart"/>
      <w:r w:rsidRPr="003F2FB5">
        <w:rPr>
          <w:rFonts w:hint="eastAsia"/>
          <w:b/>
          <w:sz w:val="52"/>
          <w:szCs w:val="44"/>
        </w:rPr>
        <w:t>正畅易</w:t>
      </w:r>
      <w:proofErr w:type="gramEnd"/>
      <w:r w:rsidRPr="003F2FB5">
        <w:rPr>
          <w:rFonts w:hint="eastAsia"/>
          <w:b/>
          <w:sz w:val="52"/>
          <w:szCs w:val="44"/>
        </w:rPr>
        <w:t>智能检测软件系统</w:t>
      </w:r>
    </w:p>
    <w:p w14:paraId="246FC698" w14:textId="696E10E0" w:rsidR="003F2FB5" w:rsidRPr="003F2FB5" w:rsidRDefault="003F2FB5" w:rsidP="0067177D">
      <w:pPr>
        <w:ind w:firstLineChars="0" w:firstLine="0"/>
        <w:jc w:val="center"/>
        <w:rPr>
          <w:b/>
          <w:sz w:val="52"/>
          <w:szCs w:val="44"/>
        </w:rPr>
      </w:pPr>
      <w:r>
        <w:rPr>
          <w:rFonts w:hint="eastAsia"/>
          <w:b/>
          <w:sz w:val="52"/>
          <w:szCs w:val="44"/>
        </w:rPr>
        <w:t>V</w:t>
      </w:r>
      <w:r>
        <w:rPr>
          <w:b/>
          <w:sz w:val="52"/>
          <w:szCs w:val="44"/>
        </w:rPr>
        <w:t>1.0</w:t>
      </w:r>
    </w:p>
    <w:p w14:paraId="61093C0A" w14:textId="77777777" w:rsidR="007A2FE3" w:rsidRPr="004E4638" w:rsidRDefault="007A2FE3" w:rsidP="0067177D"/>
    <w:p w14:paraId="3A5123F9" w14:textId="1AACF263" w:rsidR="007A2FE3" w:rsidRPr="0067177D" w:rsidRDefault="007030D7" w:rsidP="0067177D">
      <w:pPr>
        <w:ind w:firstLineChars="0" w:firstLine="0"/>
        <w:jc w:val="center"/>
        <w:rPr>
          <w:sz w:val="36"/>
          <w:szCs w:val="36"/>
        </w:rPr>
      </w:pPr>
      <w:r w:rsidRPr="0067177D">
        <w:rPr>
          <w:rFonts w:hint="eastAsia"/>
          <w:sz w:val="36"/>
          <w:szCs w:val="36"/>
        </w:rPr>
        <w:t>用户</w:t>
      </w:r>
      <w:r w:rsidR="008534C7">
        <w:rPr>
          <w:rFonts w:hint="eastAsia"/>
          <w:sz w:val="36"/>
          <w:szCs w:val="36"/>
        </w:rPr>
        <w:t>安装</w:t>
      </w:r>
      <w:r w:rsidRPr="0067177D">
        <w:rPr>
          <w:rFonts w:hint="eastAsia"/>
          <w:sz w:val="36"/>
          <w:szCs w:val="36"/>
        </w:rPr>
        <w:t>手册</w:t>
      </w:r>
    </w:p>
    <w:p w14:paraId="55DDE737" w14:textId="77777777" w:rsidR="007A2FE3" w:rsidRPr="00AB56F9" w:rsidRDefault="007A2FE3" w:rsidP="0067177D"/>
    <w:p w14:paraId="3CFC0811" w14:textId="77777777" w:rsidR="007A2FE3" w:rsidRPr="00AB56F9" w:rsidRDefault="007A2FE3" w:rsidP="0067177D"/>
    <w:p w14:paraId="2BCE3AE9" w14:textId="77777777" w:rsidR="007A2FE3" w:rsidRPr="00AB56F9" w:rsidRDefault="007A2FE3" w:rsidP="0067177D"/>
    <w:p w14:paraId="21B6C21B" w14:textId="77777777" w:rsidR="007A2FE3" w:rsidRPr="00AB56F9" w:rsidRDefault="007A2FE3" w:rsidP="0067177D"/>
    <w:p w14:paraId="7B4147E4" w14:textId="77777777" w:rsidR="007A2FE3" w:rsidRPr="00AB56F9" w:rsidRDefault="007A2FE3" w:rsidP="0067177D"/>
    <w:p w14:paraId="126FFDFA" w14:textId="77777777" w:rsidR="007A2FE3" w:rsidRPr="00AB56F9" w:rsidRDefault="007A2FE3" w:rsidP="0067177D"/>
    <w:p w14:paraId="6D6F14F1" w14:textId="5BE44E83" w:rsidR="007A2FE3" w:rsidRDefault="007A2FE3" w:rsidP="0067177D"/>
    <w:p w14:paraId="60A4EAD4" w14:textId="31D1AECB" w:rsidR="0067177D" w:rsidRDefault="0067177D" w:rsidP="0067177D"/>
    <w:p w14:paraId="60FD29DD" w14:textId="3E8A5D88" w:rsidR="0067177D" w:rsidRDefault="0067177D" w:rsidP="0067177D"/>
    <w:p w14:paraId="5D33036B" w14:textId="091717FC" w:rsidR="003F2FB5" w:rsidRDefault="003F2FB5" w:rsidP="0067177D"/>
    <w:p w14:paraId="55FFD88A" w14:textId="53231699" w:rsidR="003F2FB5" w:rsidRDefault="003F2FB5" w:rsidP="0067177D"/>
    <w:p w14:paraId="0426DE14" w14:textId="77777777" w:rsidR="003F2FB5" w:rsidRPr="00AB56F9" w:rsidRDefault="003F2FB5" w:rsidP="0067177D"/>
    <w:p w14:paraId="5983596F" w14:textId="77777777" w:rsidR="007A2FE3" w:rsidRPr="00AB56F9" w:rsidRDefault="007A2FE3" w:rsidP="0067177D"/>
    <w:p w14:paraId="38D9C65E" w14:textId="387E2C82" w:rsidR="00B7413A" w:rsidRDefault="007A2FE3" w:rsidP="00B7413A">
      <w:pPr>
        <w:jc w:val="center"/>
      </w:pPr>
      <w:r w:rsidRPr="00AB56F9">
        <w:rPr>
          <w:rFonts w:hint="eastAsia"/>
        </w:rPr>
        <w:t>20</w:t>
      </w:r>
      <w:r w:rsidR="000F5B55" w:rsidRPr="00AB56F9">
        <w:t>2</w:t>
      </w:r>
      <w:r w:rsidR="007030D7">
        <w:t>2</w:t>
      </w:r>
      <w:r w:rsidRPr="00AB56F9">
        <w:rPr>
          <w:rFonts w:hint="eastAsia"/>
        </w:rPr>
        <w:t>年</w:t>
      </w:r>
      <w:r w:rsidR="008534C7">
        <w:t>5</w:t>
      </w:r>
      <w:r w:rsidR="00824CAE" w:rsidRPr="00AB56F9">
        <w:rPr>
          <w:rFonts w:hint="eastAsia"/>
        </w:rPr>
        <w:t>月</w:t>
      </w:r>
      <w:bookmarkStart w:id="0" w:name="_Toc10187811"/>
      <w:bookmarkStart w:id="1" w:name="_Toc17237147"/>
      <w:bookmarkStart w:id="2" w:name="_Toc17237390"/>
      <w:bookmarkStart w:id="3" w:name="_Toc35964062"/>
    </w:p>
    <w:p w14:paraId="2761B316" w14:textId="212FEEF8" w:rsidR="00B7413A" w:rsidRDefault="00B7413A">
      <w:pPr>
        <w:widowControl/>
        <w:snapToGrid/>
        <w:spacing w:after="0"/>
        <w:ind w:firstLineChars="0" w:firstLine="0"/>
        <w:jc w:val="left"/>
        <w:rPr>
          <w:lang w:val="zh-CN"/>
        </w:rPr>
      </w:pPr>
    </w:p>
    <w:p w14:paraId="56CBD441" w14:textId="1B678334" w:rsidR="00AC74F1" w:rsidRDefault="00B7413A" w:rsidP="00E32DA4">
      <w:pPr>
        <w:pStyle w:val="1"/>
      </w:pPr>
      <w:r>
        <w:br w:type="page"/>
      </w:r>
      <w:bookmarkStart w:id="4" w:name="_Toc103781615"/>
      <w:r w:rsidR="00E32DA4" w:rsidRPr="00AA487B">
        <w:rPr>
          <w:rFonts w:hint="eastAsia"/>
        </w:rPr>
        <w:lastRenderedPageBreak/>
        <w:t>第</w:t>
      </w:r>
      <w:r w:rsidR="00E32DA4">
        <w:rPr>
          <w:rFonts w:hint="eastAsia"/>
        </w:rPr>
        <w:t>一</w:t>
      </w:r>
      <w:r w:rsidR="00E32DA4" w:rsidRPr="00AA487B">
        <w:rPr>
          <w:rFonts w:hint="eastAsia"/>
        </w:rPr>
        <w:t>章</w:t>
      </w:r>
      <w:r w:rsidR="00E32DA4">
        <w:rPr>
          <w:rFonts w:hint="eastAsia"/>
        </w:rPr>
        <w:t xml:space="preserve"> </w:t>
      </w:r>
      <w:r w:rsidR="00AC74F1" w:rsidRPr="00AB56F9">
        <w:rPr>
          <w:rFonts w:hint="eastAsia"/>
        </w:rPr>
        <w:t>系统安装</w:t>
      </w:r>
      <w:bookmarkStart w:id="5" w:name="pindex42"/>
      <w:bookmarkEnd w:id="0"/>
      <w:bookmarkEnd w:id="1"/>
      <w:bookmarkEnd w:id="2"/>
      <w:bookmarkEnd w:id="3"/>
      <w:bookmarkEnd w:id="4"/>
      <w:bookmarkEnd w:id="5"/>
    </w:p>
    <w:p w14:paraId="4B596028" w14:textId="54C9A16F" w:rsidR="00553079" w:rsidRPr="00553079" w:rsidRDefault="00553079" w:rsidP="003C687A">
      <w:pPr>
        <w:pStyle w:val="2"/>
      </w:pPr>
      <w:bookmarkStart w:id="6" w:name="_Toc103781616"/>
      <w:r>
        <w:rPr>
          <w:rFonts w:hint="eastAsia"/>
        </w:rPr>
        <w:t>安装</w:t>
      </w:r>
      <w:bookmarkEnd w:id="6"/>
    </w:p>
    <w:p w14:paraId="649AB1C7" w14:textId="2BD964E0" w:rsidR="00AB56F9" w:rsidRPr="00AB56F9" w:rsidRDefault="00AC74F1" w:rsidP="0067177D">
      <w:r w:rsidRPr="00AB56F9">
        <w:rPr>
          <w:rFonts w:hint="eastAsia"/>
        </w:rPr>
        <w:t>双击安装程序，弹出以下对话框</w:t>
      </w:r>
      <w:r w:rsidR="006675D4">
        <w:rPr>
          <w:rFonts w:hint="eastAsia"/>
        </w:rPr>
        <w:t>。安装程序</w:t>
      </w:r>
      <w:r w:rsidR="006675D4" w:rsidRPr="00AB56F9">
        <w:rPr>
          <w:rFonts w:hint="eastAsia"/>
        </w:rPr>
        <w:t>根据电脑系统</w:t>
      </w:r>
      <w:r w:rsidR="006675D4">
        <w:rPr>
          <w:rFonts w:hint="eastAsia"/>
        </w:rPr>
        <w:t>自动</w:t>
      </w:r>
      <w:r w:rsidR="006675D4" w:rsidRPr="00AB56F9">
        <w:rPr>
          <w:rFonts w:hint="eastAsia"/>
        </w:rPr>
        <w:t>选择</w:t>
      </w:r>
      <w:r w:rsidR="006675D4" w:rsidRPr="00AB56F9">
        <w:t>32</w:t>
      </w:r>
      <w:r w:rsidR="006675D4" w:rsidRPr="00AB56F9">
        <w:rPr>
          <w:rFonts w:hint="eastAsia"/>
        </w:rPr>
        <w:t>位或者6</w:t>
      </w:r>
      <w:r w:rsidR="006675D4" w:rsidRPr="00AB56F9">
        <w:t>4</w:t>
      </w:r>
      <w:r w:rsidR="006675D4" w:rsidRPr="00AB56F9">
        <w:rPr>
          <w:rFonts w:hint="eastAsia"/>
        </w:rPr>
        <w:t>位安装程序</w:t>
      </w:r>
      <w:r w:rsidR="006675D4">
        <w:rPr>
          <w:rFonts w:hint="eastAsia"/>
        </w:rPr>
        <w:t>。</w:t>
      </w:r>
      <w:r w:rsidR="00AB56F9" w:rsidRPr="00AB56F9">
        <w:rPr>
          <w:rFonts w:hint="eastAsia"/>
        </w:rPr>
        <w:t>建议安装前关闭杀毒软件</w:t>
      </w:r>
      <w:r w:rsidR="00FC15D6">
        <w:rPr>
          <w:rFonts w:hint="eastAsia"/>
        </w:rPr>
        <w:t>，安装完毕后再启动</w:t>
      </w:r>
      <w:r w:rsidR="00C72117">
        <w:rPr>
          <w:rFonts w:hint="eastAsia"/>
        </w:rPr>
        <w:t>。</w:t>
      </w:r>
    </w:p>
    <w:p w14:paraId="1DA31C47" w14:textId="32876470" w:rsidR="00AC74F1" w:rsidRPr="00AB56F9" w:rsidRDefault="003B2327" w:rsidP="00AA487B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F24EC90" wp14:editId="16941BEB">
            <wp:extent cx="4438095" cy="5352381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CE68" w14:textId="77777777" w:rsidR="005754B3" w:rsidRDefault="0002221B" w:rsidP="0067177D">
      <w:r>
        <w:rPr>
          <w:rFonts w:hint="eastAsia"/>
        </w:rPr>
        <w:t>方</w:t>
      </w:r>
      <w:proofErr w:type="gramStart"/>
      <w:r>
        <w:rPr>
          <w:rFonts w:hint="eastAsia"/>
        </w:rPr>
        <w:t>正畅易</w:t>
      </w:r>
      <w:proofErr w:type="gramEnd"/>
      <w:r w:rsidR="007D1D13">
        <w:rPr>
          <w:rFonts w:hint="eastAsia"/>
        </w:rPr>
        <w:t>指定了</w:t>
      </w:r>
      <w:r w:rsidR="00897813">
        <w:rPr>
          <w:rFonts w:hint="eastAsia"/>
        </w:rPr>
        <w:t>默认</w:t>
      </w:r>
      <w:r w:rsidR="00AB56F9" w:rsidRPr="00AB56F9">
        <w:rPr>
          <w:rFonts w:hint="eastAsia"/>
        </w:rPr>
        <w:t>安装路径</w:t>
      </w:r>
      <w:r w:rsidR="00A5388A" w:rsidRPr="00AB56F9">
        <w:rPr>
          <w:rFonts w:hint="eastAsia"/>
        </w:rPr>
        <w:t>，</w:t>
      </w:r>
      <w:r w:rsidR="007D1D13">
        <w:rPr>
          <w:rFonts w:hint="eastAsia"/>
        </w:rPr>
        <w:t>您也可以更改选择其它盘符</w:t>
      </w:r>
      <w:r>
        <w:rPr>
          <w:rFonts w:hint="eastAsia"/>
        </w:rPr>
        <w:t>。</w:t>
      </w:r>
    </w:p>
    <w:p w14:paraId="49479056" w14:textId="760C221A" w:rsidR="0033326C" w:rsidRDefault="00A5388A" w:rsidP="005754B3">
      <w:r w:rsidRPr="00AB56F9">
        <w:rPr>
          <w:rFonts w:hint="eastAsia"/>
        </w:rPr>
        <w:t>选中“我同意许可条款和条件”复选框，</w:t>
      </w:r>
      <w:r w:rsidR="00AA487B">
        <w:rPr>
          <w:rFonts w:hint="eastAsia"/>
        </w:rPr>
        <w:t>“安装”</w:t>
      </w:r>
      <w:r w:rsidRPr="00AB56F9">
        <w:rPr>
          <w:rFonts w:hint="eastAsia"/>
        </w:rPr>
        <w:t>按钮</w:t>
      </w:r>
      <w:r w:rsidR="00AA487B">
        <w:rPr>
          <w:rFonts w:hint="eastAsia"/>
        </w:rPr>
        <w:t>启用。</w:t>
      </w:r>
      <w:r w:rsidR="0002221B">
        <w:t xml:space="preserve"> </w:t>
      </w:r>
      <w:r w:rsidR="003469E2">
        <w:rPr>
          <w:rFonts w:hint="eastAsia"/>
        </w:rPr>
        <w:t>点击</w:t>
      </w:r>
      <w:r w:rsidR="00AA487B">
        <w:rPr>
          <w:rFonts w:hint="eastAsia"/>
        </w:rPr>
        <w:t>“安装”</w:t>
      </w:r>
      <w:r w:rsidR="003469E2">
        <w:rPr>
          <w:rFonts w:hint="eastAsia"/>
        </w:rPr>
        <w:t>按钮</w:t>
      </w:r>
      <w:r w:rsidR="00AA487B">
        <w:rPr>
          <w:rFonts w:hint="eastAsia"/>
        </w:rPr>
        <w:t>，系统自动开始安装。</w:t>
      </w:r>
    </w:p>
    <w:p w14:paraId="11EF67B6" w14:textId="703D9DE1" w:rsidR="0033326C" w:rsidRDefault="0033326C" w:rsidP="0033326C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6DEA958" wp14:editId="271337F6">
            <wp:extent cx="4438095" cy="5352381"/>
            <wp:effectExtent l="0" t="0" r="635" b="127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0825F" w14:textId="25987294" w:rsidR="006936C7" w:rsidRDefault="00AA487B" w:rsidP="0067177D">
      <w:r>
        <w:rPr>
          <w:rFonts w:hint="eastAsia"/>
        </w:rPr>
        <w:t>安装完成后，显示以下内容</w:t>
      </w:r>
      <w:r w:rsidR="00676092">
        <w:rPr>
          <w:rFonts w:hint="eastAsia"/>
        </w:rPr>
        <w:t>，点击“完成”</w:t>
      </w:r>
      <w:r>
        <w:rPr>
          <w:rFonts w:hint="eastAsia"/>
        </w:rPr>
        <w:t>。</w:t>
      </w:r>
    </w:p>
    <w:p w14:paraId="4563E8B5" w14:textId="05129687" w:rsidR="003469E2" w:rsidRDefault="00662CE5" w:rsidP="00AA487B">
      <w:pPr>
        <w:ind w:firstLineChars="0" w:firstLine="0"/>
        <w:jc w:val="center"/>
        <w:rPr>
          <w:rFonts w:cs="微软雅黑"/>
          <w:kern w:val="44"/>
          <w:sz w:val="24"/>
        </w:rPr>
      </w:pPr>
      <w:r>
        <w:rPr>
          <w:noProof/>
        </w:rPr>
        <w:lastRenderedPageBreak/>
        <w:drawing>
          <wp:inline distT="0" distB="0" distL="0" distR="0" wp14:anchorId="35257270" wp14:editId="78A411C5">
            <wp:extent cx="4438095" cy="5352381"/>
            <wp:effectExtent l="0" t="0" r="635" b="1270"/>
            <wp:docPr id="75" name="图片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64149" w14:textId="52406B50" w:rsidR="009E79F2" w:rsidRDefault="00AA487B" w:rsidP="0067177D">
      <w:r>
        <w:rPr>
          <w:rFonts w:hint="eastAsia"/>
        </w:rPr>
        <w:t>安装完成</w:t>
      </w:r>
      <w:r w:rsidR="009E79F2" w:rsidRPr="00AB56F9">
        <w:rPr>
          <w:rFonts w:hint="eastAsia"/>
        </w:rPr>
        <w:t>，桌面</w:t>
      </w:r>
      <w:r>
        <w:rPr>
          <w:rFonts w:hint="eastAsia"/>
        </w:rPr>
        <w:t>上新增</w:t>
      </w:r>
      <w:r w:rsidRPr="00AB56F9">
        <w:rPr>
          <w:rFonts w:hint="eastAsia"/>
        </w:rPr>
        <w:t>“方正畅易”</w:t>
      </w:r>
      <w:r>
        <w:rPr>
          <w:rFonts w:hint="eastAsia"/>
        </w:rPr>
        <w:t>和</w:t>
      </w:r>
      <w:r w:rsidRPr="00AB56F9">
        <w:rPr>
          <w:rFonts w:hint="eastAsia"/>
        </w:rPr>
        <w:t>“方正畅易授权工具”</w:t>
      </w:r>
      <w:r w:rsidR="009E79F2" w:rsidRPr="00AB56F9">
        <w:rPr>
          <w:rFonts w:hint="eastAsia"/>
        </w:rPr>
        <w:t>两个客户端</w:t>
      </w:r>
      <w:r>
        <w:rPr>
          <w:rFonts w:hint="eastAsia"/>
        </w:rPr>
        <w:t>图标。</w:t>
      </w:r>
    </w:p>
    <w:p w14:paraId="36D3985D" w14:textId="55CB64DE" w:rsidR="00D42D50" w:rsidRDefault="00AA487B" w:rsidP="00AA487B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524D925" wp14:editId="31AB43CC">
            <wp:extent cx="752381" cy="1857143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2381" cy="1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98E0F" w14:textId="4DFFABE2" w:rsidR="008E23E4" w:rsidRDefault="008E23E4" w:rsidP="007B791B">
      <w:pPr>
        <w:rPr>
          <w:noProof/>
        </w:rPr>
      </w:pPr>
      <w:r w:rsidRPr="008E23E4">
        <w:rPr>
          <w:rFonts w:hint="eastAsia"/>
          <w:noProof/>
        </w:rPr>
        <w:t>如果</w:t>
      </w:r>
      <w:r w:rsidR="005A5B81">
        <w:rPr>
          <w:rFonts w:hint="eastAsia"/>
          <w:noProof/>
        </w:rPr>
        <w:t>您</w:t>
      </w:r>
      <w:r>
        <w:rPr>
          <w:rFonts w:hint="eastAsia"/>
          <w:noProof/>
        </w:rPr>
        <w:t>需要比对</w:t>
      </w:r>
      <w:r w:rsidR="005A5B81">
        <w:rPr>
          <w:rFonts w:hint="eastAsia"/>
          <w:noProof/>
        </w:rPr>
        <w:t>Word</w:t>
      </w:r>
      <w:r w:rsidR="005A5B81">
        <w:rPr>
          <w:noProof/>
        </w:rPr>
        <w:t>文件，请</w:t>
      </w:r>
      <w:r w:rsidR="005A5B81" w:rsidRPr="008E23E4">
        <w:rPr>
          <w:noProof/>
        </w:rPr>
        <w:t>先安装Microsoft Office Word</w:t>
      </w:r>
      <w:r w:rsidR="005A5B81">
        <w:rPr>
          <w:noProof/>
        </w:rPr>
        <w:t>。若无以上软件，</w:t>
      </w:r>
      <w:r w:rsidR="007B791B">
        <w:rPr>
          <w:noProof/>
        </w:rPr>
        <w:t>也可以安装WPS。如果</w:t>
      </w:r>
      <w:r w:rsidR="007B791B" w:rsidRPr="008E23E4">
        <w:rPr>
          <w:noProof/>
        </w:rPr>
        <w:t>这两个软件均无法安装的情况</w:t>
      </w:r>
      <w:r w:rsidR="007B791B">
        <w:rPr>
          <w:noProof/>
        </w:rPr>
        <w:t>，</w:t>
      </w:r>
      <w:r w:rsidR="000D109A">
        <w:rPr>
          <w:rFonts w:hint="eastAsia"/>
          <w:noProof/>
        </w:rPr>
        <w:t>请</w:t>
      </w:r>
      <w:r w:rsidR="007B791B">
        <w:rPr>
          <w:noProof/>
        </w:rPr>
        <w:t>联系我们获取Word</w:t>
      </w:r>
      <w:r w:rsidR="007B791B" w:rsidRPr="008E23E4">
        <w:rPr>
          <w:noProof/>
        </w:rPr>
        <w:t>组件补丁包</w:t>
      </w:r>
      <w:r w:rsidR="007B791B">
        <w:rPr>
          <w:rFonts w:hint="eastAsia"/>
          <w:noProof/>
        </w:rPr>
        <w:t>。</w:t>
      </w:r>
    </w:p>
    <w:p w14:paraId="63D3411E" w14:textId="0C2E61A5" w:rsidR="00553079" w:rsidRDefault="00553079" w:rsidP="003C687A">
      <w:pPr>
        <w:pStyle w:val="2"/>
        <w:rPr>
          <w:noProof/>
        </w:rPr>
      </w:pPr>
      <w:bookmarkStart w:id="7" w:name="_Toc103781617"/>
      <w:r>
        <w:rPr>
          <w:rFonts w:hint="eastAsia"/>
          <w:noProof/>
        </w:rPr>
        <w:lastRenderedPageBreak/>
        <w:t>修复</w:t>
      </w:r>
      <w:bookmarkEnd w:id="7"/>
    </w:p>
    <w:p w14:paraId="6A64C012" w14:textId="6D909C84" w:rsidR="00553079" w:rsidRDefault="00FD0A67" w:rsidP="00553079">
      <w:r>
        <w:rPr>
          <w:rFonts w:hint="eastAsia"/>
        </w:rPr>
        <w:t>已安装方正畅易，</w:t>
      </w:r>
      <w:r w:rsidR="007D4CD6">
        <w:rPr>
          <w:rFonts w:hint="eastAsia"/>
        </w:rPr>
        <w:t>但程序运行出现异常时，</w:t>
      </w:r>
      <w:r>
        <w:rPr>
          <w:rFonts w:hint="eastAsia"/>
        </w:rPr>
        <w:t>您可以双击安装程序进行修复。</w:t>
      </w:r>
    </w:p>
    <w:p w14:paraId="3A75197B" w14:textId="5BC62421" w:rsidR="00FD0A67" w:rsidRDefault="000D7066" w:rsidP="000D706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5B64E42C" wp14:editId="48925230">
            <wp:extent cx="4438095" cy="5352381"/>
            <wp:effectExtent l="0" t="0" r="635" b="127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0ACE9" w14:textId="0EA49BE7" w:rsidR="000D7066" w:rsidRDefault="000D7066" w:rsidP="000D7066">
      <w:r>
        <w:rPr>
          <w:rFonts w:hint="eastAsia"/>
        </w:rPr>
        <w:t>点击“修复”按钮，系统自动开始修复。</w:t>
      </w:r>
    </w:p>
    <w:p w14:paraId="1AEE0F75" w14:textId="37B062FE" w:rsidR="000D7066" w:rsidRPr="000D7066" w:rsidRDefault="000D7066" w:rsidP="000D7066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04D279ED" wp14:editId="199C2FCC">
            <wp:extent cx="4438095" cy="5352381"/>
            <wp:effectExtent l="0" t="0" r="635" b="127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10B8C" w14:textId="517CE4E4" w:rsidR="00FD0A67" w:rsidRDefault="00FD0A67" w:rsidP="00553079">
      <w:r>
        <w:rPr>
          <w:rFonts w:hint="eastAsia"/>
        </w:rPr>
        <w:t>修复</w:t>
      </w:r>
      <w:r w:rsidR="008C5E89">
        <w:rPr>
          <w:rFonts w:hint="eastAsia"/>
        </w:rPr>
        <w:t>完成，显示以下内容。</w:t>
      </w:r>
    </w:p>
    <w:p w14:paraId="7835BBB0" w14:textId="74418AF1" w:rsidR="008C5E89" w:rsidRPr="00553079" w:rsidRDefault="008C5E89" w:rsidP="008C5E89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17C2D06" wp14:editId="63D80131">
            <wp:extent cx="4438095" cy="5352381"/>
            <wp:effectExtent l="0" t="0" r="635" b="127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EFDF6" w14:textId="5B3386F8" w:rsidR="00553079" w:rsidRDefault="00553079" w:rsidP="003C687A">
      <w:pPr>
        <w:pStyle w:val="2"/>
        <w:rPr>
          <w:noProof/>
        </w:rPr>
      </w:pPr>
      <w:bookmarkStart w:id="8" w:name="_Toc103781618"/>
      <w:r>
        <w:rPr>
          <w:rFonts w:hint="eastAsia"/>
          <w:noProof/>
        </w:rPr>
        <w:t>卸载</w:t>
      </w:r>
      <w:bookmarkEnd w:id="8"/>
    </w:p>
    <w:p w14:paraId="6B01E449" w14:textId="286B2207" w:rsidR="00553079" w:rsidRDefault="00ED3B75" w:rsidP="00553079">
      <w:r>
        <w:rPr>
          <w:rFonts w:hint="eastAsia"/>
        </w:rPr>
        <w:t>您可以双击安装程序进行卸载。</w:t>
      </w:r>
    </w:p>
    <w:p w14:paraId="3105384A" w14:textId="4F4CB3E1" w:rsidR="00455D7D" w:rsidRDefault="000261C0" w:rsidP="000261C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C9DB041" wp14:editId="587F8E92">
            <wp:extent cx="4438095" cy="5352381"/>
            <wp:effectExtent l="0" t="0" r="635" b="127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C1869" w14:textId="07CE411D" w:rsidR="000261C0" w:rsidRDefault="000261C0" w:rsidP="000261C0">
      <w:r>
        <w:rPr>
          <w:rFonts w:hint="eastAsia"/>
        </w:rPr>
        <w:t>点击“删除”按钮，系统自动</w:t>
      </w:r>
      <w:r w:rsidR="00AA6DF7">
        <w:rPr>
          <w:rFonts w:hint="eastAsia"/>
        </w:rPr>
        <w:t>进行</w:t>
      </w:r>
      <w:r>
        <w:rPr>
          <w:rFonts w:hint="eastAsia"/>
        </w:rPr>
        <w:t>卸载。</w:t>
      </w:r>
    </w:p>
    <w:p w14:paraId="24BBE92D" w14:textId="3A553261" w:rsidR="00D47419" w:rsidRPr="000261C0" w:rsidRDefault="000261C0" w:rsidP="000261C0">
      <w:pPr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5620FA1A" wp14:editId="4A279268">
            <wp:extent cx="4438095" cy="5352381"/>
            <wp:effectExtent l="0" t="0" r="635" b="127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38095" cy="5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AC9F0" w14:textId="192C9763" w:rsidR="003469E2" w:rsidRDefault="009E79F2" w:rsidP="00AA487B">
      <w:pPr>
        <w:pStyle w:val="1"/>
      </w:pPr>
      <w:bookmarkStart w:id="9" w:name="_Toc17237148"/>
      <w:bookmarkStart w:id="10" w:name="_Toc17237391"/>
      <w:bookmarkStart w:id="11" w:name="_Toc35964063"/>
      <w:bookmarkStart w:id="12" w:name="_Toc103781619"/>
      <w:r w:rsidRPr="00AA487B">
        <w:rPr>
          <w:rFonts w:hint="eastAsia"/>
        </w:rPr>
        <w:t>第二章</w:t>
      </w:r>
      <w:r w:rsidR="007030D7" w:rsidRPr="00AA487B">
        <w:rPr>
          <w:rFonts w:hint="eastAsia"/>
        </w:rPr>
        <w:t xml:space="preserve"> </w:t>
      </w:r>
      <w:r w:rsidRPr="00AA487B">
        <w:rPr>
          <w:rFonts w:hint="eastAsia"/>
        </w:rPr>
        <w:t>授权</w:t>
      </w:r>
      <w:r w:rsidR="0067177D" w:rsidRPr="00AA487B">
        <w:rPr>
          <w:rFonts w:hint="eastAsia"/>
        </w:rPr>
        <w:t>管理</w:t>
      </w:r>
      <w:r w:rsidRPr="00AA487B">
        <w:rPr>
          <w:rFonts w:hint="eastAsia"/>
        </w:rPr>
        <w:t>工具</w:t>
      </w:r>
      <w:bookmarkStart w:id="13" w:name="pindex48"/>
      <w:bookmarkEnd w:id="9"/>
      <w:bookmarkEnd w:id="10"/>
      <w:bookmarkEnd w:id="11"/>
      <w:bookmarkEnd w:id="12"/>
      <w:bookmarkEnd w:id="13"/>
    </w:p>
    <w:p w14:paraId="08E73E89" w14:textId="77777777" w:rsidR="003C687A" w:rsidRPr="003C687A" w:rsidRDefault="003C687A" w:rsidP="003C687A">
      <w:pPr>
        <w:pStyle w:val="ae"/>
        <w:keepNext/>
        <w:keepLines/>
        <w:numPr>
          <w:ilvl w:val="0"/>
          <w:numId w:val="23"/>
        </w:numPr>
        <w:spacing w:before="360" w:after="260"/>
        <w:ind w:firstLineChars="0"/>
        <w:outlineLvl w:val="1"/>
        <w:rPr>
          <w:rFonts w:ascii="Arial" w:eastAsia="黑体" w:hAnsi="Arial" w:hint="eastAsia"/>
          <w:b/>
          <w:vanish/>
          <w:sz w:val="32"/>
        </w:rPr>
      </w:pPr>
      <w:bookmarkStart w:id="14" w:name="_Toc103781621"/>
    </w:p>
    <w:p w14:paraId="34A6DFD8" w14:textId="77777777" w:rsidR="003C687A" w:rsidRPr="003C687A" w:rsidRDefault="003C687A" w:rsidP="003C687A">
      <w:pPr>
        <w:pStyle w:val="ae"/>
        <w:keepNext/>
        <w:keepLines/>
        <w:numPr>
          <w:ilvl w:val="0"/>
          <w:numId w:val="29"/>
        </w:numPr>
        <w:spacing w:before="360" w:after="260"/>
        <w:ind w:firstLineChars="0"/>
        <w:outlineLvl w:val="1"/>
        <w:rPr>
          <w:rFonts w:ascii="Arial" w:eastAsia="黑体" w:hAnsi="Arial" w:hint="eastAsia"/>
          <w:b/>
          <w:vanish/>
          <w:sz w:val="32"/>
        </w:rPr>
      </w:pPr>
    </w:p>
    <w:p w14:paraId="5EB86AF5" w14:textId="4982A954" w:rsidR="000E61FB" w:rsidRPr="000E61FB" w:rsidRDefault="000E61FB" w:rsidP="003C687A">
      <w:pPr>
        <w:pStyle w:val="2"/>
        <w:rPr>
          <w:rFonts w:hint="eastAsia"/>
        </w:rPr>
      </w:pPr>
      <w:r w:rsidRPr="005370DE">
        <w:rPr>
          <w:rFonts w:hint="eastAsia"/>
        </w:rPr>
        <w:t>授权激活</w:t>
      </w:r>
      <w:bookmarkStart w:id="15" w:name="pindex50"/>
      <w:bookmarkEnd w:id="14"/>
      <w:bookmarkEnd w:id="15"/>
    </w:p>
    <w:p w14:paraId="6F1891A8" w14:textId="6A4BCA3E" w:rsidR="0067177D" w:rsidRPr="0067177D" w:rsidRDefault="0032512A" w:rsidP="0067177D">
      <w:r>
        <w:rPr>
          <w:rFonts w:hint="eastAsia"/>
        </w:rPr>
        <w:t>请首先打开</w:t>
      </w:r>
      <w:r w:rsidRPr="00AB56F9">
        <w:rPr>
          <w:rFonts w:hint="eastAsia"/>
        </w:rPr>
        <w:t>“方正畅易授权工具”</w:t>
      </w:r>
      <w:r>
        <w:rPr>
          <w:rFonts w:hint="eastAsia"/>
        </w:rPr>
        <w:t>进行激活</w:t>
      </w:r>
      <w:r w:rsidR="0067177D" w:rsidRPr="0067177D">
        <w:rPr>
          <w:rFonts w:hint="eastAsia"/>
        </w:rPr>
        <w:t>。</w:t>
      </w:r>
    </w:p>
    <w:p w14:paraId="16A9047A" w14:textId="76535894" w:rsidR="00AC74F1" w:rsidRPr="00AB56F9" w:rsidRDefault="00475086" w:rsidP="00AA487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1685978" wp14:editId="53B232CA">
            <wp:extent cx="5274310" cy="35718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6" w:name="pindex49"/>
      <w:bookmarkEnd w:id="16"/>
    </w:p>
    <w:p w14:paraId="734A0212" w14:textId="77777777" w:rsidR="00FB7457" w:rsidRPr="00FB7457" w:rsidRDefault="00FB7457" w:rsidP="00FB7457">
      <w:pPr>
        <w:pStyle w:val="ae"/>
        <w:keepNext/>
        <w:keepLines/>
        <w:numPr>
          <w:ilvl w:val="0"/>
          <w:numId w:val="1"/>
        </w:numPr>
        <w:spacing w:before="360" w:after="260"/>
        <w:ind w:firstLineChars="0"/>
        <w:outlineLvl w:val="1"/>
        <w:rPr>
          <w:rFonts w:ascii="Arial" w:eastAsia="黑体" w:hAnsi="Arial"/>
          <w:b/>
          <w:vanish/>
          <w:sz w:val="32"/>
        </w:rPr>
      </w:pPr>
      <w:bookmarkStart w:id="17" w:name="_Toc98260271"/>
      <w:bookmarkStart w:id="18" w:name="_Toc101882191"/>
      <w:bookmarkStart w:id="19" w:name="_Toc10187813"/>
      <w:bookmarkStart w:id="20" w:name="_Toc17237149"/>
      <w:bookmarkStart w:id="21" w:name="_Toc17237392"/>
      <w:bookmarkStart w:id="22" w:name="_Toc35964064"/>
      <w:bookmarkStart w:id="23" w:name="_Toc103781620"/>
      <w:bookmarkEnd w:id="17"/>
      <w:bookmarkEnd w:id="18"/>
      <w:bookmarkEnd w:id="23"/>
    </w:p>
    <w:bookmarkEnd w:id="19"/>
    <w:bookmarkEnd w:id="20"/>
    <w:bookmarkEnd w:id="21"/>
    <w:bookmarkEnd w:id="22"/>
    <w:p w14:paraId="1D343856" w14:textId="67489BA5" w:rsidR="00AC74F1" w:rsidRPr="00AB56F9" w:rsidRDefault="00AC74F1" w:rsidP="0067177D">
      <w:r w:rsidRPr="00AB56F9">
        <w:rPr>
          <w:rFonts w:hint="eastAsia"/>
        </w:rPr>
        <w:t>点击</w:t>
      </w:r>
      <w:r w:rsidR="00475086">
        <w:rPr>
          <w:rFonts w:hint="eastAsia"/>
        </w:rPr>
        <w:t>“授权激活”</w:t>
      </w:r>
      <w:r w:rsidRPr="00AB56F9">
        <w:rPr>
          <w:rFonts w:hint="eastAsia"/>
        </w:rPr>
        <w:t>按钮，弹出“选择激活方式”</w:t>
      </w:r>
      <w:r w:rsidR="00475086">
        <w:rPr>
          <w:rFonts w:hint="eastAsia"/>
        </w:rPr>
        <w:t>窗口。请根据您</w:t>
      </w:r>
      <w:r w:rsidR="006901A6">
        <w:rPr>
          <w:rFonts w:hint="eastAsia"/>
        </w:rPr>
        <w:t>选择</w:t>
      </w:r>
      <w:r w:rsidR="00475086">
        <w:rPr>
          <w:rFonts w:hint="eastAsia"/>
        </w:rPr>
        <w:t>的激活</w:t>
      </w:r>
      <w:r w:rsidR="006901A6">
        <w:rPr>
          <w:rFonts w:hint="eastAsia"/>
        </w:rPr>
        <w:t>方式和工作环境</w:t>
      </w:r>
      <w:r w:rsidR="00475086">
        <w:rPr>
          <w:rFonts w:hint="eastAsia"/>
        </w:rPr>
        <w:t>，从</w:t>
      </w:r>
      <w:r w:rsidRPr="00AB56F9">
        <w:rPr>
          <w:rFonts w:hint="eastAsia"/>
        </w:rPr>
        <w:t>列表中</w:t>
      </w:r>
      <w:r w:rsidR="00475086">
        <w:rPr>
          <w:rFonts w:hint="eastAsia"/>
        </w:rPr>
        <w:t>选择适合的</w:t>
      </w:r>
      <w:r w:rsidRPr="00AB56F9">
        <w:rPr>
          <w:rFonts w:hint="eastAsia"/>
        </w:rPr>
        <w:t>授权模式</w:t>
      </w:r>
      <w:r w:rsidR="006901A6">
        <w:rPr>
          <w:rFonts w:hint="eastAsia"/>
        </w:rPr>
        <w:t>。</w:t>
      </w:r>
    </w:p>
    <w:p w14:paraId="7761F981" w14:textId="3E21FF41" w:rsidR="00AC74F1" w:rsidRPr="00AB56F9" w:rsidRDefault="00475086" w:rsidP="00475086">
      <w:pPr>
        <w:ind w:firstLineChars="0" w:firstLine="0"/>
        <w:jc w:val="center"/>
        <w:rPr>
          <w:rFonts w:cs="微软雅黑"/>
          <w:sz w:val="24"/>
        </w:rPr>
      </w:pPr>
      <w:bookmarkStart w:id="24" w:name="pindex52"/>
      <w:bookmarkEnd w:id="24"/>
      <w:r>
        <w:rPr>
          <w:noProof/>
        </w:rPr>
        <w:drawing>
          <wp:inline distT="0" distB="0" distL="0" distR="0" wp14:anchorId="394A355C" wp14:editId="6EEDCE9B">
            <wp:extent cx="3933333" cy="2428571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DC7E6" w14:textId="562F1FD6" w:rsidR="00AC74F1" w:rsidRPr="008E23E4" w:rsidRDefault="00AC74F1" w:rsidP="008F2A7B">
      <w:pPr>
        <w:pStyle w:val="3"/>
      </w:pPr>
      <w:bookmarkStart w:id="25" w:name="_Toc10187814"/>
      <w:bookmarkStart w:id="26" w:name="_Toc17237150"/>
      <w:bookmarkStart w:id="27" w:name="_Toc17237393"/>
      <w:bookmarkStart w:id="28" w:name="_Toc35964065"/>
      <w:bookmarkStart w:id="29" w:name="_Toc103781622"/>
      <w:r w:rsidRPr="008E23E4">
        <w:rPr>
          <w:rFonts w:hint="eastAsia"/>
        </w:rPr>
        <w:t>通过互联网激活</w:t>
      </w:r>
      <w:bookmarkStart w:id="30" w:name="pindex53"/>
      <w:bookmarkEnd w:id="25"/>
      <w:bookmarkEnd w:id="26"/>
      <w:bookmarkEnd w:id="27"/>
      <w:bookmarkEnd w:id="28"/>
      <w:bookmarkEnd w:id="29"/>
      <w:bookmarkEnd w:id="30"/>
    </w:p>
    <w:p w14:paraId="19DA63C0" w14:textId="3C141097" w:rsidR="00AC74F1" w:rsidRPr="00AB56F9" w:rsidRDefault="005B76E0" w:rsidP="008E23E4">
      <w:r>
        <w:rPr>
          <w:rFonts w:hint="eastAsia"/>
        </w:rPr>
        <w:t>若您的工作环境中允许连接外网，您可以使用授权码进行在线激活。</w:t>
      </w:r>
      <w:r w:rsidR="008E23E4">
        <w:rPr>
          <w:rFonts w:hint="eastAsia"/>
        </w:rPr>
        <w:t>选择“通过互联网完成激活”，点击“</w:t>
      </w:r>
      <w:r w:rsidR="008E23E4" w:rsidRPr="00AB56F9">
        <w:rPr>
          <w:rFonts w:hint="eastAsia"/>
        </w:rPr>
        <w:t>确</w:t>
      </w:r>
      <w:r w:rsidR="008E23E4">
        <w:rPr>
          <w:rFonts w:hint="eastAsia"/>
        </w:rPr>
        <w:t>定”按钮</w:t>
      </w:r>
      <w:r w:rsidR="00AC74F1" w:rsidRPr="00AB56F9">
        <w:rPr>
          <w:rFonts w:hint="eastAsia"/>
        </w:rPr>
        <w:t>，弹出以下对话框：</w:t>
      </w:r>
    </w:p>
    <w:p w14:paraId="6A318222" w14:textId="7D4BDAC4" w:rsidR="00AC74F1" w:rsidRPr="00AB56F9" w:rsidRDefault="005B76E0" w:rsidP="005B76E0">
      <w:pPr>
        <w:ind w:firstLineChars="0" w:firstLine="0"/>
        <w:jc w:val="center"/>
        <w:rPr>
          <w:rFonts w:cs="微软雅黑"/>
          <w:sz w:val="24"/>
        </w:rPr>
      </w:pPr>
      <w:bookmarkStart w:id="31" w:name="pindex55"/>
      <w:bookmarkEnd w:id="31"/>
      <w:r>
        <w:rPr>
          <w:noProof/>
        </w:rPr>
        <w:lastRenderedPageBreak/>
        <w:drawing>
          <wp:inline distT="0" distB="0" distL="0" distR="0" wp14:anchorId="621490F4" wp14:editId="4A09D54E">
            <wp:extent cx="3914286" cy="2457143"/>
            <wp:effectExtent l="0" t="0" r="0" b="63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A33D6" w14:textId="6A767F93" w:rsidR="00AC74F1" w:rsidRPr="00AB56F9" w:rsidRDefault="00AC74F1" w:rsidP="0067177D">
      <w:r>
        <w:rPr>
          <w:rFonts w:hint="eastAsia"/>
        </w:rPr>
        <w:t>输入授权码，点击</w:t>
      </w:r>
      <w:r w:rsidR="007435AD">
        <w:rPr>
          <w:rFonts w:hint="eastAsia"/>
        </w:rPr>
        <w:t>“确定”</w:t>
      </w:r>
      <w:r>
        <w:rPr>
          <w:rFonts w:hint="eastAsia"/>
        </w:rPr>
        <w:t>按钮</w:t>
      </w:r>
      <w:r w:rsidR="00825BC9">
        <w:rPr>
          <w:rFonts w:hint="eastAsia"/>
        </w:rPr>
        <w:t>即可</w:t>
      </w:r>
      <w:r>
        <w:rPr>
          <w:rFonts w:hint="eastAsia"/>
        </w:rPr>
        <w:t>。</w:t>
      </w:r>
      <w:bookmarkStart w:id="32" w:name="sys562230"/>
      <w:r>
        <w:rPr>
          <w:rFonts w:hint="eastAsia"/>
          <w:highlight w:val="lightGray"/>
        </w:rPr>
        <w:t>如果授权码输入错误，提示“不合法的授权码格式”，可重复输入。</w:t>
      </w:r>
      <w:bookmarkEnd w:id="32"/>
    </w:p>
    <w:p w14:paraId="07835849" w14:textId="5FC45884" w:rsidR="00AC74F1" w:rsidRDefault="00AC74F1" w:rsidP="008F2A7B">
      <w:pPr>
        <w:pStyle w:val="3"/>
      </w:pPr>
      <w:bookmarkStart w:id="33" w:name="_Toc10187815"/>
      <w:bookmarkStart w:id="34" w:name="_Toc17237151"/>
      <w:bookmarkStart w:id="35" w:name="_Toc17237394"/>
      <w:bookmarkStart w:id="36" w:name="_Toc35964066"/>
      <w:bookmarkStart w:id="37" w:name="_Toc103781623"/>
      <w:r w:rsidRPr="0064619D">
        <w:rPr>
          <w:rFonts w:hint="eastAsia"/>
        </w:rPr>
        <w:t>通过离线方式激活</w:t>
      </w:r>
      <w:bookmarkStart w:id="38" w:name="pindex57"/>
      <w:bookmarkEnd w:id="33"/>
      <w:bookmarkEnd w:id="34"/>
      <w:bookmarkEnd w:id="35"/>
      <w:bookmarkEnd w:id="36"/>
      <w:bookmarkEnd w:id="37"/>
      <w:bookmarkEnd w:id="38"/>
    </w:p>
    <w:p w14:paraId="5D669405" w14:textId="56CA5F3A" w:rsidR="00DA3FE2" w:rsidRPr="00DA3FE2" w:rsidRDefault="00DA3FE2" w:rsidP="00DA3FE2">
      <w:r>
        <w:rPr>
          <w:rFonts w:hint="eastAsia"/>
        </w:rPr>
        <w:t>若您的工作环境中</w:t>
      </w:r>
      <w:r w:rsidRPr="0064619D">
        <w:rPr>
          <w:rFonts w:hint="eastAsia"/>
        </w:rPr>
        <w:t>不能连接互联网，</w:t>
      </w:r>
      <w:r>
        <w:rPr>
          <w:rFonts w:hint="eastAsia"/>
        </w:rPr>
        <w:t>您可以使用</w:t>
      </w:r>
      <w:r w:rsidR="00D2425A">
        <w:rPr>
          <w:rFonts w:hint="eastAsia"/>
        </w:rPr>
        <w:t>离线方式进行</w:t>
      </w:r>
      <w:r>
        <w:rPr>
          <w:rFonts w:hint="eastAsia"/>
        </w:rPr>
        <w:t>授权码激活。</w:t>
      </w:r>
      <w:r w:rsidR="00D2425A">
        <w:rPr>
          <w:rFonts w:hint="eastAsia"/>
        </w:rPr>
        <w:t>请</w:t>
      </w:r>
      <w:r w:rsidR="006F05A0">
        <w:rPr>
          <w:rFonts w:hint="eastAsia"/>
        </w:rPr>
        <w:t>根据是否</w:t>
      </w:r>
      <w:r w:rsidR="00D2425A">
        <w:rPr>
          <w:rFonts w:hint="eastAsia"/>
        </w:rPr>
        <w:t>首次安装</w:t>
      </w:r>
      <w:r w:rsidR="006F05A0">
        <w:rPr>
          <w:rFonts w:hint="eastAsia"/>
        </w:rPr>
        <w:t>本</w:t>
      </w:r>
      <w:r w:rsidR="00D2425A">
        <w:rPr>
          <w:rFonts w:hint="eastAsia"/>
        </w:rPr>
        <w:t>软件</w:t>
      </w:r>
      <w:r w:rsidR="006F05A0">
        <w:rPr>
          <w:rFonts w:hint="eastAsia"/>
        </w:rPr>
        <w:t>，按</w:t>
      </w:r>
      <w:r w:rsidR="003C19B1">
        <w:rPr>
          <w:rFonts w:hint="eastAsia"/>
        </w:rPr>
        <w:t>以下</w:t>
      </w:r>
      <w:r w:rsidR="006F05A0">
        <w:rPr>
          <w:rFonts w:hint="eastAsia"/>
        </w:rPr>
        <w:t>步骤进行激活。</w:t>
      </w:r>
    </w:p>
    <w:p w14:paraId="54DE9D31" w14:textId="4DA69A6A" w:rsidR="00F62C82" w:rsidRPr="006901A6" w:rsidRDefault="00D2425A" w:rsidP="008F2A7B">
      <w:pPr>
        <w:pStyle w:val="4"/>
        <w:numPr>
          <w:ilvl w:val="0"/>
          <w:numId w:val="30"/>
        </w:numPr>
      </w:pPr>
      <w:r>
        <w:rPr>
          <w:rFonts w:hint="eastAsia"/>
        </w:rPr>
        <w:t>首次</w:t>
      </w:r>
      <w:proofErr w:type="spellStart"/>
      <w:r w:rsidR="003D7D6A" w:rsidRPr="006901A6">
        <w:rPr>
          <w:rFonts w:hint="eastAsia"/>
        </w:rPr>
        <w:t>安装</w:t>
      </w:r>
      <w:proofErr w:type="spellEnd"/>
    </w:p>
    <w:p w14:paraId="56935F25" w14:textId="6EB5FD7C" w:rsidR="003C19B1" w:rsidRDefault="003C19B1" w:rsidP="0067177D">
      <w:r>
        <w:rPr>
          <w:rFonts w:hint="eastAsia"/>
        </w:rPr>
        <w:t>若您的电脑上从未安装过本软件，请按照以下步骤激活。</w:t>
      </w:r>
    </w:p>
    <w:p w14:paraId="7B41553C" w14:textId="6498D795" w:rsidR="00AC74F1" w:rsidRPr="00AB56F9" w:rsidRDefault="006901A6" w:rsidP="0067177D">
      <w:r>
        <w:rPr>
          <w:rFonts w:hint="eastAsia"/>
        </w:rPr>
        <w:t>选择“不能连接互联网，</w:t>
      </w:r>
      <w:r w:rsidRPr="006901A6">
        <w:t>通过离线方式激活</w:t>
      </w:r>
      <w:r>
        <w:rPr>
          <w:rFonts w:hint="eastAsia"/>
        </w:rPr>
        <w:t>”，点击“</w:t>
      </w:r>
      <w:r w:rsidRPr="00AB56F9">
        <w:rPr>
          <w:rFonts w:hint="eastAsia"/>
        </w:rPr>
        <w:t>确</w:t>
      </w:r>
      <w:r>
        <w:rPr>
          <w:rFonts w:hint="eastAsia"/>
        </w:rPr>
        <w:t>定”按钮</w:t>
      </w:r>
      <w:r w:rsidRPr="00AB56F9">
        <w:rPr>
          <w:rFonts w:hint="eastAsia"/>
        </w:rPr>
        <w:t>，</w:t>
      </w:r>
      <w:r w:rsidR="00AC74F1" w:rsidRPr="00AB56F9">
        <w:rPr>
          <w:rFonts w:hint="eastAsia"/>
        </w:rPr>
        <w:t>弹出以下对话框：</w:t>
      </w:r>
    </w:p>
    <w:p w14:paraId="146FE958" w14:textId="19E56EF3" w:rsidR="00BA1FAB" w:rsidRPr="00AB56F9" w:rsidRDefault="006901A6" w:rsidP="003A50CD">
      <w:pPr>
        <w:ind w:firstLineChars="0" w:firstLine="0"/>
        <w:jc w:val="center"/>
        <w:rPr>
          <w:rFonts w:cs="微软雅黑"/>
          <w:sz w:val="24"/>
        </w:rPr>
      </w:pPr>
      <w:bookmarkStart w:id="39" w:name="pindex60"/>
      <w:bookmarkEnd w:id="39"/>
      <w:r>
        <w:rPr>
          <w:noProof/>
        </w:rPr>
        <w:drawing>
          <wp:inline distT="0" distB="0" distL="0" distR="0" wp14:anchorId="11DE121C" wp14:editId="0F6967A2">
            <wp:extent cx="4076190" cy="2533333"/>
            <wp:effectExtent l="0" t="0" r="635" b="63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76190" cy="2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782E7" w14:textId="409DF781" w:rsidR="00AC74F1" w:rsidRPr="00AB56F9" w:rsidRDefault="003A50CD" w:rsidP="0067177D">
      <w:r>
        <w:rPr>
          <w:rFonts w:hint="eastAsia"/>
        </w:rPr>
        <w:t>请按以下</w:t>
      </w:r>
      <w:r w:rsidR="00AC74F1" w:rsidRPr="00AB56F9">
        <w:rPr>
          <w:rFonts w:hint="eastAsia"/>
        </w:rPr>
        <w:t>步骤</w:t>
      </w:r>
      <w:r>
        <w:rPr>
          <w:rFonts w:hint="eastAsia"/>
        </w:rPr>
        <w:t>操作</w:t>
      </w:r>
      <w:r w:rsidR="00AC74F1" w:rsidRPr="00AB56F9">
        <w:rPr>
          <w:rFonts w:hint="eastAsia"/>
        </w:rPr>
        <w:t>：</w:t>
      </w:r>
    </w:p>
    <w:p w14:paraId="4C4598A8" w14:textId="77777777" w:rsidR="00AC74F1" w:rsidRPr="00AB56F9" w:rsidRDefault="00AC74F1" w:rsidP="003A50CD">
      <w:pPr>
        <w:pStyle w:val="ae"/>
        <w:numPr>
          <w:ilvl w:val="0"/>
          <w:numId w:val="6"/>
        </w:numPr>
        <w:ind w:firstLineChars="0"/>
      </w:pPr>
      <w:r w:rsidRPr="00AB56F9">
        <w:rPr>
          <w:rFonts w:hint="eastAsia"/>
        </w:rPr>
        <w:t xml:space="preserve">产生本机的请求文件 </w:t>
      </w:r>
      <w:r w:rsidR="007F03B7">
        <w:rPr>
          <w:rFonts w:hint="eastAsia"/>
        </w:rPr>
        <w:t>：</w:t>
      </w:r>
      <w:bookmarkStart w:id="40" w:name="pindex62"/>
      <w:bookmarkEnd w:id="40"/>
    </w:p>
    <w:p w14:paraId="24FE3C79" w14:textId="406C4A47" w:rsidR="00AC74F1" w:rsidRDefault="00AC74F1" w:rsidP="003A50CD">
      <w:pPr>
        <w:rPr>
          <w:highlight w:val="lightGray"/>
        </w:rPr>
      </w:pPr>
      <w:r w:rsidRPr="00AB56F9">
        <w:rPr>
          <w:rFonts w:hint="eastAsia"/>
        </w:rPr>
        <w:lastRenderedPageBreak/>
        <w:t>第一步首先需要输入授权码，生成</w:t>
      </w:r>
      <w:r w:rsidR="007F03B7">
        <w:rPr>
          <w:rFonts w:hint="eastAsia"/>
        </w:rPr>
        <w:t>请求</w:t>
      </w:r>
      <w:r w:rsidRPr="00AB56F9">
        <w:rPr>
          <w:rFonts w:hint="eastAsia"/>
        </w:rPr>
        <w:t>文件</w:t>
      </w:r>
      <w:r w:rsidR="007F03B7">
        <w:rPr>
          <w:rFonts w:hint="eastAsia"/>
        </w:rPr>
        <w:t>（.</w:t>
      </w:r>
      <w:r w:rsidR="007F03B7">
        <w:t>req</w:t>
      </w:r>
      <w:r w:rsidR="007F03B7">
        <w:rPr>
          <w:rFonts w:hint="eastAsia"/>
        </w:rPr>
        <w:t>）</w:t>
      </w:r>
      <w:r>
        <w:rPr>
          <w:rFonts w:hint="eastAsia"/>
        </w:rPr>
        <w:t>。</w:t>
      </w:r>
      <w:bookmarkStart w:id="41" w:name="sys632830"/>
      <w:r>
        <w:rPr>
          <w:rFonts w:hint="eastAsia"/>
          <w:highlight w:val="lightGray"/>
        </w:rPr>
        <w:t>如果授权码输入错误，提示“不合法的授权码格式”，可重复输入。</w:t>
      </w:r>
      <w:bookmarkEnd w:id="41"/>
    </w:p>
    <w:p w14:paraId="156A4B8E" w14:textId="37BBCB60" w:rsidR="003A50CD" w:rsidRPr="00AB56F9" w:rsidRDefault="003A50CD" w:rsidP="003A50CD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3A75F08D" wp14:editId="599A206C">
            <wp:extent cx="4095238" cy="1447619"/>
            <wp:effectExtent l="0" t="0" r="63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095238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2C6D2" w14:textId="77777777" w:rsidR="00AC74F1" w:rsidRPr="00AB56F9" w:rsidRDefault="007F03B7" w:rsidP="003A50CD">
      <w:pPr>
        <w:pStyle w:val="ae"/>
        <w:numPr>
          <w:ilvl w:val="0"/>
          <w:numId w:val="6"/>
        </w:numPr>
        <w:ind w:firstLineChars="0"/>
      </w:pPr>
      <w:r>
        <w:rPr>
          <w:rFonts w:hint="eastAsia"/>
        </w:rPr>
        <w:t>寻找一台能上网的电脑，</w:t>
      </w:r>
      <w:r w:rsidR="00AC74F1" w:rsidRPr="00AB56F9">
        <w:rPr>
          <w:rFonts w:hint="eastAsia"/>
        </w:rPr>
        <w:t>访问网址https://user.bitanswer.cn</w:t>
      </w:r>
      <w:bookmarkStart w:id="42" w:name="pindex64"/>
      <w:bookmarkEnd w:id="42"/>
    </w:p>
    <w:p w14:paraId="10725077" w14:textId="7088D4DF" w:rsidR="00AC74F1" w:rsidRDefault="00AD36F4" w:rsidP="0067177D">
      <w:bookmarkStart w:id="43" w:name="sys65043"/>
      <w:r>
        <w:rPr>
          <w:rFonts w:hint="eastAsia"/>
          <w:highlight w:val="lightGray"/>
        </w:rPr>
        <w:t>请</w:t>
      </w:r>
      <w:r w:rsidRPr="00AB56F9">
        <w:rPr>
          <w:rFonts w:hint="eastAsia"/>
          <w:highlight w:val="lightGray"/>
        </w:rPr>
        <w:t>输入授权码</w:t>
      </w:r>
      <w:r>
        <w:rPr>
          <w:rFonts w:hint="eastAsia"/>
          <w:highlight w:val="lightGray"/>
        </w:rPr>
        <w:t>，点击“登录”。</w:t>
      </w:r>
      <w:r w:rsidRPr="00AB56F9">
        <w:rPr>
          <w:rFonts w:hint="eastAsia"/>
          <w:highlight w:val="lightGray"/>
        </w:rPr>
        <w:t>如果授权码输入错误</w:t>
      </w:r>
      <w:r>
        <w:rPr>
          <w:rFonts w:hint="eastAsia"/>
          <w:highlight w:val="lightGray"/>
        </w:rPr>
        <w:t>将有相关</w:t>
      </w:r>
      <w:r w:rsidRPr="00AB56F9">
        <w:rPr>
          <w:rFonts w:hint="eastAsia"/>
          <w:highlight w:val="lightGray"/>
        </w:rPr>
        <w:t>提示，</w:t>
      </w:r>
      <w:r>
        <w:rPr>
          <w:rFonts w:hint="eastAsia"/>
          <w:highlight w:val="lightGray"/>
        </w:rPr>
        <w:t>请重新输入正确的</w:t>
      </w:r>
      <w:r w:rsidR="001013E5">
        <w:rPr>
          <w:rFonts w:hint="eastAsia"/>
          <w:highlight w:val="lightGray"/>
        </w:rPr>
        <w:t>授权码</w:t>
      </w:r>
      <w:r w:rsidRPr="00AB56F9">
        <w:rPr>
          <w:rFonts w:hint="eastAsia"/>
          <w:highlight w:val="lightGray"/>
        </w:rPr>
        <w:t>。</w:t>
      </w:r>
      <w:bookmarkEnd w:id="43"/>
    </w:p>
    <w:p w14:paraId="0C85A778" w14:textId="73F5B7A1" w:rsidR="007F03B7" w:rsidRPr="00AB56F9" w:rsidRDefault="003A50CD" w:rsidP="003A50CD">
      <w:pPr>
        <w:ind w:firstLineChars="0" w:firstLine="0"/>
        <w:jc w:val="center"/>
        <w:rPr>
          <w:rFonts w:cs="微软雅黑"/>
          <w:sz w:val="24"/>
        </w:rPr>
      </w:pPr>
      <w:r>
        <w:rPr>
          <w:noProof/>
        </w:rPr>
        <w:drawing>
          <wp:inline distT="0" distB="0" distL="0" distR="0" wp14:anchorId="34927E18" wp14:editId="1976AADB">
            <wp:extent cx="4097215" cy="236513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0413" t="7504" r="8700" b="4723"/>
                    <a:stretch/>
                  </pic:blipFill>
                  <pic:spPr bwMode="auto">
                    <a:xfrm>
                      <a:off x="0" y="0"/>
                      <a:ext cx="4098231" cy="2365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766FF2" w14:textId="09B71974" w:rsidR="00AC74F1" w:rsidRDefault="007F03B7" w:rsidP="008E5509">
      <w:pPr>
        <w:pStyle w:val="ae"/>
        <w:ind w:left="426" w:firstLineChars="0" w:firstLine="0"/>
      </w:pPr>
      <w:r>
        <w:rPr>
          <w:rFonts w:hint="eastAsia"/>
        </w:rPr>
        <w:t>选择离线升级选项</w:t>
      </w:r>
      <w:r w:rsidR="00B7097D">
        <w:rPr>
          <w:rFonts w:hint="eastAsia"/>
        </w:rPr>
        <w:t>。</w:t>
      </w:r>
      <w:r>
        <w:rPr>
          <w:rFonts w:hint="eastAsia"/>
        </w:rPr>
        <w:t>点击“选择文件”</w:t>
      </w:r>
      <w:r w:rsidR="00B7097D">
        <w:rPr>
          <w:rFonts w:hint="eastAsia"/>
        </w:rPr>
        <w:t>，</w:t>
      </w:r>
      <w:r>
        <w:rPr>
          <w:rFonts w:hint="eastAsia"/>
        </w:rPr>
        <w:t>选择刚才生成的req文件</w:t>
      </w:r>
      <w:r w:rsidR="00B7097D">
        <w:rPr>
          <w:rFonts w:hint="eastAsia"/>
        </w:rPr>
        <w:t>，</w:t>
      </w:r>
      <w:r>
        <w:rPr>
          <w:rFonts w:hint="eastAsia"/>
        </w:rPr>
        <w:t>然后点击“</w:t>
      </w:r>
      <w:r w:rsidRPr="00AB56F9">
        <w:rPr>
          <w:rFonts w:hint="eastAsia"/>
        </w:rPr>
        <w:t>上传</w:t>
      </w:r>
      <w:r>
        <w:rPr>
          <w:rFonts w:hint="eastAsia"/>
        </w:rPr>
        <w:t>”</w:t>
      </w:r>
      <w:r w:rsidR="00B7097D">
        <w:rPr>
          <w:rFonts w:hint="eastAsia"/>
        </w:rPr>
        <w:t>。</w:t>
      </w:r>
      <w:bookmarkStart w:id="44" w:name="pindex67"/>
      <w:bookmarkEnd w:id="44"/>
    </w:p>
    <w:p w14:paraId="71F51F96" w14:textId="146D139C" w:rsidR="00B7097D" w:rsidRDefault="00B7097D" w:rsidP="00B7097D">
      <w:pPr>
        <w:ind w:firstLineChars="0" w:firstLine="0"/>
        <w:rPr>
          <w:rFonts w:cs="微软雅黑"/>
          <w:sz w:val="24"/>
        </w:rPr>
      </w:pPr>
      <w:r>
        <w:rPr>
          <w:noProof/>
        </w:rPr>
        <w:drawing>
          <wp:inline distT="0" distB="0" distL="0" distR="0" wp14:anchorId="3079420E" wp14:editId="3D26DC50">
            <wp:extent cx="5274310" cy="1449070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5F84D" w14:textId="0B5F51AF" w:rsidR="00B7097D" w:rsidRPr="00B7097D" w:rsidRDefault="00B7097D" w:rsidP="008E5509">
      <w:pPr>
        <w:pStyle w:val="ae"/>
        <w:ind w:left="426" w:firstLineChars="0" w:firstLine="0"/>
      </w:pPr>
      <w:r>
        <w:rPr>
          <w:rFonts w:hint="eastAsia"/>
        </w:rPr>
        <w:t>上</w:t>
      </w:r>
      <w:proofErr w:type="gramStart"/>
      <w:r>
        <w:rPr>
          <w:rFonts w:hint="eastAsia"/>
        </w:rPr>
        <w:t>传成功</w:t>
      </w:r>
      <w:proofErr w:type="gramEnd"/>
      <w:r>
        <w:rPr>
          <w:rFonts w:hint="eastAsia"/>
        </w:rPr>
        <w:t>后，会提示产生升级文件成功。点击“下载”按钮，下载.</w:t>
      </w:r>
      <w:proofErr w:type="spellStart"/>
      <w:r>
        <w:rPr>
          <w:rFonts w:hint="eastAsia"/>
        </w:rPr>
        <w:t>upd</w:t>
      </w:r>
      <w:proofErr w:type="spellEnd"/>
      <w:r>
        <w:rPr>
          <w:rFonts w:hint="eastAsia"/>
        </w:rPr>
        <w:t>文件。</w:t>
      </w:r>
    </w:p>
    <w:p w14:paraId="56FF573B" w14:textId="5D2775EB" w:rsidR="007F03B7" w:rsidRPr="00E7159F" w:rsidRDefault="00B7097D" w:rsidP="00B7097D">
      <w:pPr>
        <w:ind w:firstLineChars="0" w:firstLine="0"/>
        <w:rPr>
          <w:rFonts w:cs="微软雅黑"/>
          <w:sz w:val="24"/>
        </w:rPr>
      </w:pPr>
      <w:r>
        <w:rPr>
          <w:noProof/>
        </w:rPr>
        <w:lastRenderedPageBreak/>
        <w:drawing>
          <wp:inline distT="0" distB="0" distL="0" distR="0" wp14:anchorId="4DE3925C" wp14:editId="23C77C0B">
            <wp:extent cx="5274310" cy="2581275"/>
            <wp:effectExtent l="0" t="0" r="2540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EB341" w14:textId="37095B98" w:rsidR="002C5DD9" w:rsidRDefault="00E7159F" w:rsidP="008E5509">
      <w:pPr>
        <w:pStyle w:val="ae"/>
        <w:numPr>
          <w:ilvl w:val="0"/>
          <w:numId w:val="6"/>
        </w:numPr>
        <w:ind w:left="0" w:firstLineChars="0" w:firstLine="426"/>
      </w:pPr>
      <w:r>
        <w:rPr>
          <w:rFonts w:hint="eastAsia"/>
        </w:rPr>
        <w:t>然后把生成的.</w:t>
      </w:r>
      <w:proofErr w:type="spellStart"/>
      <w:r>
        <w:rPr>
          <w:rFonts w:hint="eastAsia"/>
        </w:rPr>
        <w:t>upd</w:t>
      </w:r>
      <w:proofErr w:type="spellEnd"/>
      <w:r>
        <w:rPr>
          <w:rFonts w:hint="eastAsia"/>
        </w:rPr>
        <w:t>文件拷贝到安装软件的电脑上</w:t>
      </w:r>
      <w:r w:rsidR="008E5509">
        <w:rPr>
          <w:rFonts w:hint="eastAsia"/>
        </w:rPr>
        <w:t>。</w:t>
      </w:r>
      <w:r>
        <w:rPr>
          <w:rFonts w:hint="eastAsia"/>
        </w:rPr>
        <w:t>在离线激活对话框中</w:t>
      </w:r>
      <w:r w:rsidR="008E5509">
        <w:rPr>
          <w:rFonts w:hint="eastAsia"/>
        </w:rPr>
        <w:t>点击“步骤三：在本机上传授权文件（.</w:t>
      </w:r>
      <w:proofErr w:type="spellStart"/>
      <w:r w:rsidR="008E5509">
        <w:rPr>
          <w:rFonts w:hint="eastAsia"/>
        </w:rPr>
        <w:t>upd</w:t>
      </w:r>
      <w:proofErr w:type="spellEnd"/>
      <w:r w:rsidR="008E5509">
        <w:rPr>
          <w:rFonts w:hint="eastAsia"/>
        </w:rPr>
        <w:t>）”下面的“使用激活文件”</w:t>
      </w:r>
      <w:r w:rsidR="002C5DD9">
        <w:rPr>
          <w:rFonts w:hint="eastAsia"/>
        </w:rPr>
        <w:t>，</w:t>
      </w:r>
      <w:r>
        <w:rPr>
          <w:rFonts w:hint="eastAsia"/>
        </w:rPr>
        <w:t>打开.</w:t>
      </w:r>
      <w:proofErr w:type="spellStart"/>
      <w:r>
        <w:rPr>
          <w:rFonts w:hint="eastAsia"/>
        </w:rPr>
        <w:t>upd</w:t>
      </w:r>
      <w:proofErr w:type="spellEnd"/>
      <w:r>
        <w:rPr>
          <w:rFonts w:hint="eastAsia"/>
        </w:rPr>
        <w:t>文件</w:t>
      </w:r>
      <w:bookmarkStart w:id="45" w:name="pindex70"/>
      <w:bookmarkEnd w:id="45"/>
      <w:r w:rsidR="002C5DD9">
        <w:rPr>
          <w:rFonts w:hint="eastAsia"/>
        </w:rPr>
        <w:t>，即可成功激活。</w:t>
      </w:r>
    </w:p>
    <w:p w14:paraId="647390EB" w14:textId="1C88741D" w:rsidR="00E7159F" w:rsidRPr="00E7159F" w:rsidRDefault="002C5DD9" w:rsidP="002C5DD9">
      <w:pPr>
        <w:ind w:firstLineChars="0" w:firstLine="0"/>
        <w:jc w:val="center"/>
        <w:rPr>
          <w:rFonts w:cs="微软雅黑"/>
          <w:sz w:val="24"/>
        </w:rPr>
      </w:pPr>
      <w:bookmarkStart w:id="46" w:name="pindex71"/>
      <w:bookmarkEnd w:id="46"/>
      <w:r>
        <w:rPr>
          <w:noProof/>
        </w:rPr>
        <w:drawing>
          <wp:inline distT="0" distB="0" distL="0" distR="0" wp14:anchorId="39DB4BBC" wp14:editId="2CF544EA">
            <wp:extent cx="4066667" cy="2523809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66667" cy="25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80C1" w14:textId="4592B510" w:rsidR="00E7159F" w:rsidRDefault="00AC74F1" w:rsidP="00056D86">
      <w:pPr>
        <w:pStyle w:val="ae"/>
        <w:numPr>
          <w:ilvl w:val="0"/>
          <w:numId w:val="6"/>
        </w:numPr>
        <w:ind w:left="0" w:firstLineChars="0" w:firstLine="426"/>
      </w:pPr>
      <w:r w:rsidRPr="00E7159F">
        <w:rPr>
          <w:rFonts w:hint="eastAsia"/>
        </w:rPr>
        <w:t>点击</w:t>
      </w:r>
      <w:r w:rsidR="00056D86">
        <w:rPr>
          <w:rFonts w:hint="eastAsia"/>
        </w:rPr>
        <w:t>“</w:t>
      </w:r>
      <w:r w:rsidR="00056D86" w:rsidRPr="00E7159F">
        <w:rPr>
          <w:rFonts w:hint="eastAsia"/>
        </w:rPr>
        <w:t>确</w:t>
      </w:r>
      <w:r w:rsidR="00056D86">
        <w:rPr>
          <w:rFonts w:hint="eastAsia"/>
        </w:rPr>
        <w:t>定”</w:t>
      </w:r>
      <w:r w:rsidRPr="00E7159F">
        <w:rPr>
          <w:rFonts w:hint="eastAsia"/>
        </w:rPr>
        <w:t>按钮，</w:t>
      </w:r>
      <w:r w:rsidR="00056D86">
        <w:rPr>
          <w:rFonts w:hint="eastAsia"/>
        </w:rPr>
        <w:t>按提示保存升级确认文件即可</w:t>
      </w:r>
      <w:r w:rsidRPr="00E7159F">
        <w:rPr>
          <w:rFonts w:hint="eastAsia"/>
        </w:rPr>
        <w:t>。</w:t>
      </w:r>
      <w:bookmarkStart w:id="47" w:name="pindex72"/>
      <w:bookmarkEnd w:id="47"/>
    </w:p>
    <w:p w14:paraId="394792F6" w14:textId="3C5E9C9E" w:rsidR="00056D86" w:rsidRPr="00E7159F" w:rsidRDefault="00056D86" w:rsidP="00056D8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14AB3B68" wp14:editId="0812CEBD">
            <wp:extent cx="4609524" cy="1447619"/>
            <wp:effectExtent l="0" t="0" r="635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09524" cy="14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74FD8" w14:textId="236A1D62" w:rsidR="00F62C82" w:rsidRPr="00E7159F" w:rsidRDefault="006F05A0" w:rsidP="008F2A7B">
      <w:pPr>
        <w:pStyle w:val="4"/>
        <w:numPr>
          <w:ilvl w:val="0"/>
          <w:numId w:val="30"/>
        </w:numPr>
      </w:pPr>
      <w:r>
        <w:rPr>
          <w:rFonts w:hint="eastAsia"/>
        </w:rPr>
        <w:t>非首次安装</w:t>
      </w:r>
    </w:p>
    <w:p w14:paraId="626068CB" w14:textId="673887FC" w:rsidR="003C19B1" w:rsidRDefault="003C19B1" w:rsidP="003C19B1">
      <w:r>
        <w:rPr>
          <w:rFonts w:hint="eastAsia"/>
        </w:rPr>
        <w:t>若您的电脑上原来安装过本软件并激活成功，请按照以下步骤激活。</w:t>
      </w:r>
    </w:p>
    <w:p w14:paraId="3CF606EF" w14:textId="7B0ED88B" w:rsidR="00771C56" w:rsidRDefault="003C19B1" w:rsidP="0067177D">
      <w:pPr>
        <w:pStyle w:val="ac"/>
      </w:pPr>
      <w:r>
        <w:rPr>
          <w:rFonts w:hint="eastAsia"/>
        </w:rPr>
        <w:lastRenderedPageBreak/>
        <w:t>请</w:t>
      </w:r>
      <w:r w:rsidR="003D7D6A" w:rsidRPr="00AB56F9">
        <w:rPr>
          <w:rFonts w:hint="eastAsia"/>
        </w:rPr>
        <w:t>安</w:t>
      </w:r>
      <w:proofErr w:type="gramStart"/>
      <w:r w:rsidR="003D7D6A" w:rsidRPr="00AB56F9">
        <w:rPr>
          <w:rFonts w:hint="eastAsia"/>
        </w:rPr>
        <w:t>装完</w:t>
      </w:r>
      <w:r w:rsidR="00B33FCB">
        <w:rPr>
          <w:rFonts w:hint="eastAsia"/>
        </w:rPr>
        <w:t>成</w:t>
      </w:r>
      <w:proofErr w:type="gramEnd"/>
      <w:r w:rsidR="003D7D6A" w:rsidRPr="00AB56F9">
        <w:rPr>
          <w:rFonts w:hint="eastAsia"/>
        </w:rPr>
        <w:t>之后在安装目录下面找到</w:t>
      </w:r>
      <w:r w:rsidR="00771C56">
        <w:rPr>
          <w:rFonts w:hint="eastAsia"/>
        </w:rPr>
        <w:t>C</w:t>
      </w:r>
      <w:r w:rsidR="003D7D6A" w:rsidRPr="00AB56F9">
        <w:rPr>
          <w:rFonts w:hint="eastAsia"/>
        </w:rPr>
        <w:t>onfig文件夹</w:t>
      </w:r>
      <w:r w:rsidR="00771C56">
        <w:rPr>
          <w:rFonts w:hint="eastAsia"/>
        </w:rPr>
        <w:t>。</w:t>
      </w:r>
    </w:p>
    <w:p w14:paraId="0396425D" w14:textId="367C929F" w:rsidR="00771C56" w:rsidRDefault="00771C56" w:rsidP="00771C56">
      <w:pPr>
        <w:pStyle w:val="ac"/>
        <w:ind w:firstLineChars="0" w:firstLine="0"/>
        <w:jc w:val="center"/>
      </w:pPr>
      <w:r>
        <w:rPr>
          <w:noProof/>
        </w:rPr>
        <w:drawing>
          <wp:inline distT="0" distB="0" distL="0" distR="0" wp14:anchorId="6411B760" wp14:editId="16B4C102">
            <wp:extent cx="4381500" cy="2505807"/>
            <wp:effectExtent l="0" t="0" r="0" b="8890"/>
            <wp:docPr id="11" name="图片 1" descr="C:\Users\zhaoyw\AppData\Local\Temp\15663130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:\Users\zhaoyw\AppData\Local\Temp\1566313037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63" cy="2506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B0A3F" w14:textId="23D95A9F" w:rsidR="00771C56" w:rsidRDefault="00771C56" w:rsidP="0067177D">
      <w:pPr>
        <w:pStyle w:val="ac"/>
      </w:pPr>
      <w:r>
        <w:rPr>
          <w:rFonts w:hint="eastAsia"/>
        </w:rPr>
        <w:t>打开C</w:t>
      </w:r>
      <w:r w:rsidRPr="00AB56F9">
        <w:rPr>
          <w:rFonts w:hint="eastAsia"/>
        </w:rPr>
        <w:t>onfig文件夹</w:t>
      </w:r>
      <w:r>
        <w:rPr>
          <w:rFonts w:hint="eastAsia"/>
        </w:rPr>
        <w:t>，找到</w:t>
      </w:r>
      <w:proofErr w:type="spellStart"/>
      <w:r w:rsidR="003D7D6A" w:rsidRPr="00AB56F9">
        <w:t>BitAuthLic</w:t>
      </w:r>
      <w:proofErr w:type="spellEnd"/>
      <w:r w:rsidR="003D7D6A" w:rsidRPr="00AB56F9">
        <w:rPr>
          <w:rFonts w:hint="eastAsia"/>
        </w:rPr>
        <w:t>文件</w:t>
      </w:r>
      <w:r>
        <w:rPr>
          <w:rFonts w:hint="eastAsia"/>
        </w:rPr>
        <w:t>。</w:t>
      </w:r>
    </w:p>
    <w:p w14:paraId="64764839" w14:textId="28BD90F8" w:rsidR="00771C56" w:rsidRDefault="00771C56" w:rsidP="00771C56">
      <w:pPr>
        <w:pStyle w:val="ac"/>
        <w:ind w:firstLineChars="0" w:firstLine="0"/>
        <w:jc w:val="center"/>
      </w:pPr>
      <w:r>
        <w:rPr>
          <w:noProof/>
        </w:rPr>
        <w:drawing>
          <wp:inline distT="0" distB="0" distL="0" distR="0" wp14:anchorId="0B6F40E8" wp14:editId="4AE0DD11">
            <wp:extent cx="4571643" cy="668216"/>
            <wp:effectExtent l="0" t="0" r="635" b="0"/>
            <wp:docPr id="12" name="图片 2" descr="C:\Users\zhaoyw\AppData\Local\Temp\15663131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zhaoyw\AppData\Local\Temp\1566313142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786" cy="67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1EE23E" w14:textId="7F5257EE" w:rsidR="008A6571" w:rsidRPr="00AB56F9" w:rsidRDefault="003D7D6A" w:rsidP="0067177D">
      <w:pPr>
        <w:pStyle w:val="ac"/>
      </w:pPr>
      <w:r w:rsidRPr="00AB56F9">
        <w:rPr>
          <w:rFonts w:hint="eastAsia"/>
        </w:rPr>
        <w:t>打开</w:t>
      </w:r>
      <w:proofErr w:type="spellStart"/>
      <w:r w:rsidRPr="00AB56F9">
        <w:t>BitAuthLic</w:t>
      </w:r>
      <w:proofErr w:type="spellEnd"/>
      <w:r w:rsidRPr="00AB56F9">
        <w:rPr>
          <w:rFonts w:hint="eastAsia"/>
        </w:rPr>
        <w:t>文件，最后一行找到</w:t>
      </w:r>
      <w:proofErr w:type="spellStart"/>
      <w:r w:rsidRPr="00AB56F9">
        <w:t>SerialNum</w:t>
      </w:r>
      <w:proofErr w:type="spellEnd"/>
      <w:r w:rsidRPr="00AB56F9">
        <w:rPr>
          <w:rFonts w:hint="eastAsia"/>
        </w:rPr>
        <w:t>值，把该电脑</w:t>
      </w:r>
      <w:r w:rsidR="00AB1549">
        <w:rPr>
          <w:rFonts w:hint="eastAsia"/>
        </w:rPr>
        <w:t>原来</w:t>
      </w:r>
      <w:r w:rsidRPr="00AB56F9">
        <w:rPr>
          <w:rFonts w:hint="eastAsia"/>
        </w:rPr>
        <w:t>授权的</w:t>
      </w:r>
      <w:proofErr w:type="gramStart"/>
      <w:r w:rsidR="001013E5">
        <w:rPr>
          <w:rFonts w:hint="eastAsia"/>
        </w:rPr>
        <w:t>授权码</w:t>
      </w:r>
      <w:r w:rsidRPr="00AB56F9">
        <w:rPr>
          <w:rFonts w:hint="eastAsia"/>
        </w:rPr>
        <w:t>填上去</w:t>
      </w:r>
      <w:proofErr w:type="gramEnd"/>
      <w:r w:rsidRPr="00AB56F9">
        <w:rPr>
          <w:rFonts w:hint="eastAsia"/>
        </w:rPr>
        <w:t>即可</w:t>
      </w:r>
      <w:r w:rsidR="00771C56">
        <w:rPr>
          <w:rFonts w:hint="eastAsia"/>
        </w:rPr>
        <w:t>。</w:t>
      </w:r>
      <w:r w:rsidRPr="00AB56F9">
        <w:rPr>
          <w:rFonts w:hint="eastAsia"/>
        </w:rPr>
        <w:t>如下图所示：</w:t>
      </w:r>
    </w:p>
    <w:p w14:paraId="06446046" w14:textId="77777777" w:rsidR="003D7D6A" w:rsidRDefault="00E736D9" w:rsidP="00771C56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0FA88CC4" wp14:editId="57BCE8D9">
            <wp:extent cx="3102650" cy="1494692"/>
            <wp:effectExtent l="0" t="0" r="2540" b="0"/>
            <wp:docPr id="13" name="图片 3" descr="C:\Users\zhaoyw\AppData\Local\Temp\156631317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zhaoyw\AppData\Local\Temp\1566313173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199" cy="1512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8" w:name="pindex80"/>
      <w:bookmarkEnd w:id="48"/>
    </w:p>
    <w:p w14:paraId="6228364A" w14:textId="51B65ACC" w:rsidR="009B781B" w:rsidRDefault="00E7159F" w:rsidP="008F2A7B">
      <w:pPr>
        <w:pStyle w:val="3"/>
      </w:pPr>
      <w:bookmarkStart w:id="49" w:name="_Toc35964067"/>
      <w:bookmarkStart w:id="50" w:name="_Toc103781624"/>
      <w:bookmarkStart w:id="51" w:name="_GoBack"/>
      <w:bookmarkEnd w:id="51"/>
      <w:proofErr w:type="gramStart"/>
      <w:r w:rsidRPr="0064619D">
        <w:rPr>
          <w:rFonts w:hint="eastAsia"/>
        </w:rPr>
        <w:t>硬锁</w:t>
      </w:r>
      <w:r w:rsidR="008C4F0D" w:rsidRPr="0064619D">
        <w:rPr>
          <w:rFonts w:hint="eastAsia"/>
        </w:rPr>
        <w:t>激活</w:t>
      </w:r>
      <w:proofErr w:type="gramEnd"/>
      <w:r w:rsidRPr="0064619D">
        <w:rPr>
          <w:rFonts w:hint="eastAsia"/>
        </w:rPr>
        <w:t>授权</w:t>
      </w:r>
      <w:bookmarkEnd w:id="49"/>
      <w:bookmarkEnd w:id="50"/>
    </w:p>
    <w:p w14:paraId="6C95CB91" w14:textId="6388256B" w:rsidR="008C4F0D" w:rsidRPr="008C4F0D" w:rsidRDefault="009B781B" w:rsidP="009B781B">
      <w:r>
        <w:rPr>
          <w:rFonts w:hint="eastAsia"/>
        </w:rPr>
        <w:t>若您的工作环境中</w:t>
      </w:r>
      <w:r w:rsidRPr="0064619D">
        <w:rPr>
          <w:rFonts w:hint="eastAsia"/>
        </w:rPr>
        <w:t>不能连接互联网</w:t>
      </w:r>
      <w:r>
        <w:rPr>
          <w:rFonts w:hint="eastAsia"/>
        </w:rPr>
        <w:t>，也可选择使用硬件加密锁方式。</w:t>
      </w:r>
      <w:r w:rsidR="008C4F0D" w:rsidRPr="008C4F0D">
        <w:rPr>
          <w:rFonts w:hint="eastAsia"/>
        </w:rPr>
        <w:t>随软件安装包</w:t>
      </w:r>
      <w:r>
        <w:rPr>
          <w:rFonts w:hint="eastAsia"/>
        </w:rPr>
        <w:t>，</w:t>
      </w:r>
      <w:r w:rsidR="008C4F0D" w:rsidRPr="008C4F0D">
        <w:rPr>
          <w:rFonts w:hint="eastAsia"/>
        </w:rPr>
        <w:t>会有一个硬件加密锁和一个</w:t>
      </w:r>
      <w:r>
        <w:rPr>
          <w:rFonts w:hint="eastAsia"/>
        </w:rPr>
        <w:t>T</w:t>
      </w:r>
      <w:r>
        <w:t>XT</w:t>
      </w:r>
      <w:r>
        <w:rPr>
          <w:rFonts w:hint="eastAsia"/>
        </w:rPr>
        <w:t>格式</w:t>
      </w:r>
      <w:r w:rsidR="008C4F0D">
        <w:rPr>
          <w:rFonts w:hint="eastAsia"/>
        </w:rPr>
        <w:t>预</w:t>
      </w:r>
      <w:r w:rsidR="008C4F0D" w:rsidRPr="008C4F0D">
        <w:rPr>
          <w:rFonts w:hint="eastAsia"/>
        </w:rPr>
        <w:t>授权</w:t>
      </w:r>
      <w:r w:rsidR="008C4F0D">
        <w:rPr>
          <w:rFonts w:hint="eastAsia"/>
        </w:rPr>
        <w:t>文件</w:t>
      </w:r>
      <w:r>
        <w:rPr>
          <w:rFonts w:hint="eastAsia"/>
        </w:rPr>
        <w:t>。</w:t>
      </w:r>
    </w:p>
    <w:p w14:paraId="49AF7CBA" w14:textId="77777777" w:rsidR="008C4F0D" w:rsidRDefault="00E736D9" w:rsidP="009B781B">
      <w:pPr>
        <w:ind w:firstLineChars="0" w:firstLine="0"/>
        <w:jc w:val="center"/>
      </w:pPr>
      <w:r w:rsidRPr="008C4F0D">
        <w:rPr>
          <w:noProof/>
        </w:rPr>
        <w:drawing>
          <wp:inline distT="0" distB="0" distL="0" distR="0" wp14:anchorId="663221DD" wp14:editId="4F46162D">
            <wp:extent cx="2139950" cy="1116623"/>
            <wp:effectExtent l="0" t="0" r="0" b="7620"/>
            <wp:docPr id="14" name="图片 14" descr="f0ea6116486bbbc72d218760bb83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0ea6116486bbbc72d218760bb8312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0" t="38274" b="318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18" cy="112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44E1" w14:textId="77777777" w:rsidR="009E7E76" w:rsidRDefault="0064619D" w:rsidP="009B781B">
      <w:pPr>
        <w:pStyle w:val="ae"/>
        <w:numPr>
          <w:ilvl w:val="0"/>
          <w:numId w:val="7"/>
        </w:numPr>
        <w:ind w:left="0" w:firstLineChars="0" w:firstLine="426"/>
      </w:pPr>
      <w:r>
        <w:rPr>
          <w:rFonts w:hint="eastAsia"/>
        </w:rPr>
        <w:t>安装</w:t>
      </w:r>
      <w:proofErr w:type="gramStart"/>
      <w:r>
        <w:rPr>
          <w:rFonts w:hint="eastAsia"/>
        </w:rPr>
        <w:t>完软件</w:t>
      </w:r>
      <w:proofErr w:type="gramEnd"/>
      <w:r w:rsidR="009B781B">
        <w:rPr>
          <w:rFonts w:hint="eastAsia"/>
        </w:rPr>
        <w:t>后</w:t>
      </w:r>
      <w:r>
        <w:rPr>
          <w:rFonts w:hint="eastAsia"/>
        </w:rPr>
        <w:t>，</w:t>
      </w:r>
      <w:r w:rsidR="009B781B">
        <w:rPr>
          <w:rFonts w:hint="eastAsia"/>
        </w:rPr>
        <w:t>请</w:t>
      </w:r>
      <w:r>
        <w:rPr>
          <w:rFonts w:hint="eastAsia"/>
        </w:rPr>
        <w:t>将硬件</w:t>
      </w:r>
      <w:r w:rsidR="009B781B">
        <w:rPr>
          <w:rFonts w:hint="eastAsia"/>
        </w:rPr>
        <w:t>加密</w:t>
      </w:r>
      <w:r>
        <w:rPr>
          <w:rFonts w:hint="eastAsia"/>
        </w:rPr>
        <w:t>锁</w:t>
      </w:r>
      <w:r w:rsidR="009B781B">
        <w:rPr>
          <w:rFonts w:hint="eastAsia"/>
        </w:rPr>
        <w:t>插</w:t>
      </w:r>
      <w:r>
        <w:rPr>
          <w:rFonts w:hint="eastAsia"/>
        </w:rPr>
        <w:t>到电脑上</w:t>
      </w:r>
      <w:r w:rsidR="009E7E76">
        <w:rPr>
          <w:rFonts w:hint="eastAsia"/>
        </w:rPr>
        <w:t>。</w:t>
      </w:r>
    </w:p>
    <w:p w14:paraId="6C50B991" w14:textId="503D6902" w:rsidR="008C4F0D" w:rsidRDefault="008C4F0D" w:rsidP="009B781B">
      <w:pPr>
        <w:pStyle w:val="ae"/>
        <w:numPr>
          <w:ilvl w:val="0"/>
          <w:numId w:val="7"/>
        </w:numPr>
        <w:ind w:left="0" w:firstLineChars="0" w:firstLine="426"/>
      </w:pPr>
      <w:r>
        <w:rPr>
          <w:rFonts w:hint="eastAsia"/>
        </w:rPr>
        <w:lastRenderedPageBreak/>
        <w:t>打开</w:t>
      </w:r>
      <w:r w:rsidR="009B781B">
        <w:rPr>
          <w:rFonts w:hint="eastAsia"/>
        </w:rPr>
        <w:t>“授权管理工具”</w:t>
      </w:r>
      <w:r>
        <w:rPr>
          <w:rFonts w:hint="eastAsia"/>
        </w:rPr>
        <w:t>，点击</w:t>
      </w:r>
      <w:r w:rsidR="009E7E76">
        <w:rPr>
          <w:rFonts w:hint="eastAsia"/>
        </w:rPr>
        <w:t>“授权激活”</w:t>
      </w:r>
      <w:r>
        <w:rPr>
          <w:rFonts w:hint="eastAsia"/>
        </w:rPr>
        <w:t>按钮</w:t>
      </w:r>
      <w:r w:rsidR="009E7E76">
        <w:rPr>
          <w:rFonts w:hint="eastAsia"/>
        </w:rPr>
        <w:t>。在弹出窗口中选择第3项“加载预授权文件（.txt），通过硬加密锁激活”。</w:t>
      </w:r>
    </w:p>
    <w:p w14:paraId="6FEBF33F" w14:textId="50D5F45E" w:rsidR="008C4F0D" w:rsidRPr="009E7E76" w:rsidRDefault="009E7E76" w:rsidP="009E7E76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3B0C9C01" wp14:editId="06AEC660">
            <wp:extent cx="5274310" cy="3563620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C9EB1" w14:textId="49491522" w:rsidR="008C4F0D" w:rsidRDefault="00355140" w:rsidP="00355140">
      <w:pPr>
        <w:pStyle w:val="ae"/>
        <w:numPr>
          <w:ilvl w:val="0"/>
          <w:numId w:val="7"/>
        </w:numPr>
        <w:ind w:left="0" w:firstLineChars="0" w:firstLine="426"/>
      </w:pPr>
      <w:r>
        <w:rPr>
          <w:rFonts w:hint="eastAsia"/>
        </w:rPr>
        <w:t>选择TXT格式</w:t>
      </w:r>
      <w:r w:rsidR="0064619D">
        <w:rPr>
          <w:rFonts w:hint="eastAsia"/>
        </w:rPr>
        <w:t>预授权文件</w:t>
      </w:r>
      <w:r>
        <w:rPr>
          <w:rFonts w:hint="eastAsia"/>
        </w:rPr>
        <w:t>，</w:t>
      </w:r>
      <w:r w:rsidR="0064619D">
        <w:rPr>
          <w:rFonts w:hint="eastAsia"/>
        </w:rPr>
        <w:t>点击“打开”</w:t>
      </w:r>
      <w:r w:rsidR="00512277">
        <w:rPr>
          <w:rFonts w:hint="eastAsia"/>
        </w:rPr>
        <w:t>。</w:t>
      </w:r>
    </w:p>
    <w:p w14:paraId="57ED5583" w14:textId="2DDCD6D7" w:rsidR="00562F63" w:rsidRDefault="00562F63" w:rsidP="00562F63">
      <w:pPr>
        <w:ind w:firstLineChars="0" w:firstLine="0"/>
      </w:pPr>
      <w:r>
        <w:rPr>
          <w:noProof/>
        </w:rPr>
        <w:drawing>
          <wp:inline distT="0" distB="0" distL="0" distR="0" wp14:anchorId="0C2AC7DB" wp14:editId="18EEE633">
            <wp:extent cx="5274310" cy="297624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C947" w14:textId="3AFB6463" w:rsidR="00562F63" w:rsidRPr="00355140" w:rsidRDefault="00512277" w:rsidP="00355140">
      <w:pPr>
        <w:pStyle w:val="ae"/>
        <w:numPr>
          <w:ilvl w:val="0"/>
          <w:numId w:val="7"/>
        </w:numPr>
        <w:ind w:left="0" w:firstLineChars="0" w:firstLine="426"/>
      </w:pPr>
      <w:r>
        <w:rPr>
          <w:rFonts w:hint="eastAsia"/>
        </w:rPr>
        <w:t>然后</w:t>
      </w:r>
      <w:r w:rsidRPr="00E7159F">
        <w:rPr>
          <w:rFonts w:hint="eastAsia"/>
        </w:rPr>
        <w:t>点击</w:t>
      </w:r>
      <w:r>
        <w:rPr>
          <w:rFonts w:hint="eastAsia"/>
        </w:rPr>
        <w:t>“</w:t>
      </w:r>
      <w:r w:rsidRPr="00E7159F">
        <w:rPr>
          <w:rFonts w:hint="eastAsia"/>
        </w:rPr>
        <w:t>确</w:t>
      </w:r>
      <w:r>
        <w:rPr>
          <w:rFonts w:hint="eastAsia"/>
        </w:rPr>
        <w:t>定”</w:t>
      </w:r>
      <w:r w:rsidRPr="00E7159F">
        <w:rPr>
          <w:rFonts w:hint="eastAsia"/>
        </w:rPr>
        <w:t>按钮，提示“授权成功”</w:t>
      </w:r>
      <w:r>
        <w:rPr>
          <w:rFonts w:hint="eastAsia"/>
        </w:rPr>
        <w:t>完成激活。</w:t>
      </w:r>
    </w:p>
    <w:p w14:paraId="3010ABFE" w14:textId="77777777" w:rsidR="0064619D" w:rsidRPr="008C4F0D" w:rsidRDefault="00E736D9" w:rsidP="00355140">
      <w:pPr>
        <w:ind w:firstLineChars="0" w:firstLine="0"/>
        <w:jc w:val="center"/>
        <w:rPr>
          <w:rFonts w:cs="微软雅黑"/>
          <w:sz w:val="24"/>
        </w:rPr>
      </w:pPr>
      <w:r w:rsidRPr="004D2CA8">
        <w:rPr>
          <w:noProof/>
        </w:rPr>
        <w:lastRenderedPageBreak/>
        <w:drawing>
          <wp:inline distT="0" distB="0" distL="0" distR="0" wp14:anchorId="38EE9725" wp14:editId="6FE2CBD2">
            <wp:extent cx="2373923" cy="2083777"/>
            <wp:effectExtent l="0" t="0" r="7620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55" b="5432"/>
                    <a:stretch/>
                  </pic:blipFill>
                  <pic:spPr bwMode="auto">
                    <a:xfrm>
                      <a:off x="0" y="0"/>
                      <a:ext cx="2373923" cy="2083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52" w:name="pindex88"/>
      <w:bookmarkEnd w:id="52"/>
    </w:p>
    <w:p w14:paraId="19E7D294" w14:textId="4215F20C" w:rsidR="002965E4" w:rsidRPr="00AB56F9" w:rsidRDefault="002965E4" w:rsidP="003C687A">
      <w:pPr>
        <w:pStyle w:val="2"/>
      </w:pPr>
      <w:bookmarkStart w:id="53" w:name="pindex91"/>
      <w:bookmarkStart w:id="54" w:name="_Toc103781625"/>
      <w:bookmarkEnd w:id="53"/>
      <w:r>
        <w:rPr>
          <w:rFonts w:hint="eastAsia"/>
        </w:rPr>
        <w:t>升级与转移</w:t>
      </w:r>
      <w:bookmarkEnd w:id="54"/>
    </w:p>
    <w:p w14:paraId="4AF8F24F" w14:textId="09FE43DB" w:rsidR="004C7450" w:rsidRPr="00AB56F9" w:rsidRDefault="00AC74F1" w:rsidP="00100C46">
      <w:r w:rsidRPr="00AB56F9">
        <w:rPr>
          <w:rFonts w:hint="eastAsia"/>
        </w:rPr>
        <w:t>授权列表中有授权码、有效期、状态、属性4个字段</w:t>
      </w:r>
      <w:r w:rsidR="00100C46">
        <w:rPr>
          <w:rFonts w:hint="eastAsia"/>
        </w:rPr>
        <w:t>。</w:t>
      </w:r>
    </w:p>
    <w:p w14:paraId="7A16CC31" w14:textId="0AE36D15" w:rsidR="00AC74F1" w:rsidRDefault="001013E5" w:rsidP="00100C46">
      <w:pPr>
        <w:ind w:firstLineChars="0" w:firstLine="0"/>
        <w:rPr>
          <w:noProof/>
        </w:rPr>
      </w:pPr>
      <w:bookmarkStart w:id="55" w:name="pindex95"/>
      <w:bookmarkEnd w:id="55"/>
      <w:r>
        <w:rPr>
          <w:noProof/>
        </w:rPr>
        <w:drawing>
          <wp:inline distT="0" distB="0" distL="0" distR="0" wp14:anchorId="1CD3D628" wp14:editId="42BDC096">
            <wp:extent cx="5274310" cy="3574415"/>
            <wp:effectExtent l="0" t="0" r="2540" b="698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447A9" w14:textId="77777777" w:rsidR="001013E5" w:rsidRPr="00AB56F9" w:rsidRDefault="001013E5" w:rsidP="001013E5">
      <w:r w:rsidRPr="00AB56F9">
        <w:rPr>
          <w:rFonts w:hint="eastAsia"/>
        </w:rPr>
        <w:t>授权码：仅显示前四位和后四位，其余中间部分全部隐藏，以*代替。一个授权码只能用于一台计算机。</w:t>
      </w:r>
    </w:p>
    <w:p w14:paraId="63F52231" w14:textId="1017A772" w:rsidR="001013E5" w:rsidRDefault="001013E5" w:rsidP="001013E5">
      <w:r w:rsidRPr="00AB56F9">
        <w:rPr>
          <w:rFonts w:hint="eastAsia"/>
        </w:rPr>
        <w:t>有效期：</w:t>
      </w:r>
      <w:r>
        <w:rPr>
          <w:rFonts w:hint="eastAsia"/>
        </w:rPr>
        <w:t>显示</w:t>
      </w:r>
      <w:r w:rsidRPr="00AB56F9">
        <w:rPr>
          <w:rFonts w:hint="eastAsia"/>
        </w:rPr>
        <w:t>该</w:t>
      </w:r>
      <w:r>
        <w:rPr>
          <w:rFonts w:hint="eastAsia"/>
        </w:rPr>
        <w:t>授权</w:t>
      </w:r>
      <w:r w:rsidRPr="00AB56F9">
        <w:rPr>
          <w:rFonts w:hint="eastAsia"/>
        </w:rPr>
        <w:t>码</w:t>
      </w:r>
      <w:r>
        <w:rPr>
          <w:rFonts w:hint="eastAsia"/>
        </w:rPr>
        <w:t>的</w:t>
      </w:r>
      <w:r w:rsidRPr="00AB56F9">
        <w:rPr>
          <w:rFonts w:hint="eastAsia"/>
        </w:rPr>
        <w:t>截止时间。</w:t>
      </w:r>
      <w:r>
        <w:rPr>
          <w:rFonts w:hint="eastAsia"/>
        </w:rPr>
        <w:t>请在截止时间前</w:t>
      </w:r>
      <w:r>
        <w:t>1</w:t>
      </w:r>
      <w:r>
        <w:rPr>
          <w:rFonts w:hint="eastAsia"/>
        </w:rPr>
        <w:t>个月联系本公司进行延期，以免影响您的正常使用。</w:t>
      </w:r>
    </w:p>
    <w:p w14:paraId="767F8A24" w14:textId="23176A23" w:rsidR="001013E5" w:rsidRDefault="001013E5" w:rsidP="001013E5">
      <w:r>
        <w:rPr>
          <w:rFonts w:hint="eastAsia"/>
        </w:rPr>
        <w:t>选择表格中的授权码，下面显示“升级”和“转移”按钮。</w:t>
      </w:r>
    </w:p>
    <w:p w14:paraId="52CD5E0E" w14:textId="5EA89940" w:rsidR="00C91DA1" w:rsidRDefault="0064619D" w:rsidP="00C91DA1">
      <w:pPr>
        <w:pStyle w:val="ae"/>
        <w:numPr>
          <w:ilvl w:val="0"/>
          <w:numId w:val="11"/>
        </w:numPr>
        <w:ind w:firstLineChars="0"/>
      </w:pPr>
      <w:r w:rsidRPr="00C91DA1">
        <w:rPr>
          <w:rFonts w:hint="eastAsia"/>
          <w:b/>
        </w:rPr>
        <w:t>升级</w:t>
      </w:r>
    </w:p>
    <w:p w14:paraId="7BD57C3D" w14:textId="0B5201FC" w:rsidR="00662CE5" w:rsidRDefault="00662CE5" w:rsidP="001013E5">
      <w:r>
        <w:rPr>
          <w:rFonts w:hint="eastAsia"/>
        </w:rPr>
        <w:t>以下情况需要使用升级功能：</w:t>
      </w:r>
    </w:p>
    <w:p w14:paraId="6BA7BDBD" w14:textId="1D26FD70" w:rsidR="00662CE5" w:rsidRDefault="001013E5" w:rsidP="00662CE5">
      <w:pPr>
        <w:pStyle w:val="ae"/>
        <w:numPr>
          <w:ilvl w:val="0"/>
          <w:numId w:val="19"/>
        </w:numPr>
        <w:ind w:firstLineChars="0"/>
      </w:pPr>
      <w:r>
        <w:rPr>
          <w:rFonts w:hint="eastAsia"/>
        </w:rPr>
        <w:lastRenderedPageBreak/>
        <w:t>如果您使用的是有时间限制的授权，到期前已进行延期</w:t>
      </w:r>
      <w:r w:rsidR="00C91DA1">
        <w:rPr>
          <w:rFonts w:hint="eastAsia"/>
        </w:rPr>
        <w:t>，</w:t>
      </w:r>
      <w:r w:rsidR="00914058">
        <w:rPr>
          <w:rFonts w:hint="eastAsia"/>
        </w:rPr>
        <w:t>请</w:t>
      </w:r>
      <w:r>
        <w:rPr>
          <w:rFonts w:hint="eastAsia"/>
        </w:rPr>
        <w:t>点击“升级”按钮，进行延期；</w:t>
      </w:r>
    </w:p>
    <w:p w14:paraId="449FCD9E" w14:textId="7AC61D2A" w:rsidR="00C91DA1" w:rsidRDefault="001013E5" w:rsidP="00662CE5">
      <w:pPr>
        <w:pStyle w:val="ae"/>
        <w:numPr>
          <w:ilvl w:val="0"/>
          <w:numId w:val="19"/>
        </w:numPr>
        <w:ind w:firstLineChars="0"/>
      </w:pPr>
      <w:r>
        <w:rPr>
          <w:rFonts w:hint="eastAsia"/>
        </w:rPr>
        <w:t>如果您额外选购了增值模块，</w:t>
      </w:r>
      <w:r w:rsidR="00C91DA1">
        <w:rPr>
          <w:rFonts w:hint="eastAsia"/>
        </w:rPr>
        <w:t>请</w:t>
      </w:r>
      <w:r>
        <w:rPr>
          <w:rFonts w:hint="eastAsia"/>
        </w:rPr>
        <w:t>点击“升级”按钮，获取最新授权</w:t>
      </w:r>
      <w:r w:rsidR="00662CE5">
        <w:rPr>
          <w:rFonts w:hint="eastAsia"/>
        </w:rPr>
        <w:t>；</w:t>
      </w:r>
    </w:p>
    <w:p w14:paraId="1D59CFAB" w14:textId="5BE1DF06" w:rsidR="00662CE5" w:rsidRDefault="00662CE5" w:rsidP="00662CE5">
      <w:pPr>
        <w:pStyle w:val="ae"/>
        <w:numPr>
          <w:ilvl w:val="0"/>
          <w:numId w:val="19"/>
        </w:numPr>
        <w:ind w:firstLineChars="0"/>
      </w:pPr>
      <w:r>
        <w:rPr>
          <w:rFonts w:hint="eastAsia"/>
        </w:rPr>
        <w:t>如果您进行了重新安装，请点击“升级”按钮，</w:t>
      </w:r>
      <w:r w:rsidR="00390E9E">
        <w:rPr>
          <w:rFonts w:hint="eastAsia"/>
        </w:rPr>
        <w:t>重新激活。</w:t>
      </w:r>
    </w:p>
    <w:p w14:paraId="3447A130" w14:textId="3B710922" w:rsidR="001013E5" w:rsidRDefault="00C91DA1" w:rsidP="001013E5">
      <w:r>
        <w:rPr>
          <w:rFonts w:hint="eastAsia"/>
        </w:rPr>
        <w:t>升级分为在线升级和离线升级，操作方式类似在线激活和离线激活。操作</w:t>
      </w:r>
      <w:r w:rsidR="00D8369E">
        <w:rPr>
          <w:rFonts w:hint="eastAsia"/>
        </w:rPr>
        <w:t>成功</w:t>
      </w:r>
      <w:r>
        <w:rPr>
          <w:rFonts w:hint="eastAsia"/>
        </w:rPr>
        <w:t>后提示</w:t>
      </w:r>
      <w:r w:rsidR="00D8369E">
        <w:rPr>
          <w:rFonts w:hint="eastAsia"/>
        </w:rPr>
        <w:t>“授权升级成功”</w:t>
      </w:r>
      <w:r>
        <w:rPr>
          <w:rFonts w:hint="eastAsia"/>
        </w:rPr>
        <w:t>。</w:t>
      </w:r>
    </w:p>
    <w:p w14:paraId="1B116668" w14:textId="779680CA" w:rsidR="00C91DA1" w:rsidRDefault="00C91DA1" w:rsidP="00C91DA1">
      <w:pPr>
        <w:ind w:firstLineChars="0" w:firstLine="0"/>
        <w:jc w:val="center"/>
      </w:pPr>
      <w:r>
        <w:rPr>
          <w:noProof/>
        </w:rPr>
        <w:drawing>
          <wp:inline distT="0" distB="0" distL="0" distR="0" wp14:anchorId="63D7AAE9" wp14:editId="63C48B47">
            <wp:extent cx="3933333" cy="242857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933333" cy="2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33E94" w14:textId="050C0232" w:rsidR="00C91DA1" w:rsidRDefault="0064619D" w:rsidP="00C91DA1">
      <w:pPr>
        <w:pStyle w:val="ae"/>
        <w:numPr>
          <w:ilvl w:val="0"/>
          <w:numId w:val="11"/>
        </w:numPr>
        <w:ind w:firstLineChars="0"/>
        <w:rPr>
          <w:b/>
        </w:rPr>
      </w:pPr>
      <w:r w:rsidRPr="00C91DA1">
        <w:rPr>
          <w:rFonts w:hint="eastAsia"/>
          <w:b/>
        </w:rPr>
        <w:t>转移</w:t>
      </w:r>
    </w:p>
    <w:p w14:paraId="4A0A6638" w14:textId="58EFCC7F" w:rsidR="00C91DA1" w:rsidRDefault="0064619D" w:rsidP="001013E5">
      <w:r w:rsidRPr="00C91DA1">
        <w:rPr>
          <w:rFonts w:hint="eastAsia"/>
          <w:b/>
        </w:rPr>
        <w:t>一</w:t>
      </w:r>
      <w:r>
        <w:rPr>
          <w:rFonts w:hint="eastAsia"/>
        </w:rPr>
        <w:t>个</w:t>
      </w:r>
      <w:proofErr w:type="gramStart"/>
      <w:r>
        <w:rPr>
          <w:rFonts w:hint="eastAsia"/>
        </w:rPr>
        <w:t>授权码只支持</w:t>
      </w:r>
      <w:proofErr w:type="gramEnd"/>
      <w:r>
        <w:rPr>
          <w:rFonts w:hint="eastAsia"/>
        </w:rPr>
        <w:t>一台电脑使用</w:t>
      </w:r>
      <w:r w:rsidR="00D8369E">
        <w:rPr>
          <w:rFonts w:hint="eastAsia"/>
        </w:rPr>
        <w:t>。</w:t>
      </w:r>
      <w:r>
        <w:rPr>
          <w:rFonts w:hint="eastAsia"/>
        </w:rPr>
        <w:t>如果</w:t>
      </w:r>
      <w:r w:rsidR="00C91DA1">
        <w:rPr>
          <w:rFonts w:hint="eastAsia"/>
        </w:rPr>
        <w:t>希望</w:t>
      </w:r>
      <w:r>
        <w:rPr>
          <w:rFonts w:hint="eastAsia"/>
        </w:rPr>
        <w:t>此授权码在其</w:t>
      </w:r>
      <w:r w:rsidR="00C91DA1">
        <w:rPr>
          <w:rFonts w:hint="eastAsia"/>
        </w:rPr>
        <w:t>它</w:t>
      </w:r>
      <w:r>
        <w:rPr>
          <w:rFonts w:hint="eastAsia"/>
        </w:rPr>
        <w:t>电脑使用，</w:t>
      </w:r>
      <w:r w:rsidR="00C91DA1">
        <w:rPr>
          <w:rFonts w:hint="eastAsia"/>
        </w:rPr>
        <w:t>请</w:t>
      </w:r>
      <w:r>
        <w:rPr>
          <w:rFonts w:hint="eastAsia"/>
        </w:rPr>
        <w:t>点击</w:t>
      </w:r>
      <w:r w:rsidR="00D83D9E">
        <w:rPr>
          <w:rFonts w:hint="eastAsia"/>
        </w:rPr>
        <w:t>“转移”</w:t>
      </w:r>
      <w:r>
        <w:rPr>
          <w:rFonts w:hint="eastAsia"/>
        </w:rPr>
        <w:t>按钮，进行迁出操作。</w:t>
      </w:r>
    </w:p>
    <w:p w14:paraId="7FC44284" w14:textId="0B32C998" w:rsidR="00D8369E" w:rsidRPr="00D8369E" w:rsidRDefault="001C35CA" w:rsidP="00D8369E">
      <w:r>
        <w:rPr>
          <w:rFonts w:hint="eastAsia"/>
        </w:rPr>
        <w:t>迁出分为在线迁出和离线迁出</w:t>
      </w:r>
      <w:r w:rsidR="00C91DA1">
        <w:rPr>
          <w:rFonts w:hint="eastAsia"/>
        </w:rPr>
        <w:t>，操作方式类似在线激活和离线激活。操作</w:t>
      </w:r>
      <w:r w:rsidR="00D8369E">
        <w:rPr>
          <w:rFonts w:hint="eastAsia"/>
        </w:rPr>
        <w:t>成功</w:t>
      </w:r>
      <w:r w:rsidR="00C91DA1">
        <w:rPr>
          <w:rFonts w:hint="eastAsia"/>
        </w:rPr>
        <w:t>后</w:t>
      </w:r>
      <w:r>
        <w:rPr>
          <w:rFonts w:hint="eastAsia"/>
        </w:rPr>
        <w:t>提示</w:t>
      </w:r>
      <w:r w:rsidR="00D8369E">
        <w:rPr>
          <w:rFonts w:hint="eastAsia"/>
        </w:rPr>
        <w:t>“授权码转移操作成功”</w:t>
      </w:r>
      <w:r>
        <w:rPr>
          <w:rFonts w:hint="eastAsia"/>
        </w:rPr>
        <w:t>，则可以在其他电脑</w:t>
      </w:r>
      <w:r w:rsidR="00D8369E">
        <w:rPr>
          <w:rFonts w:hint="eastAsia"/>
        </w:rPr>
        <w:t>使用</w:t>
      </w:r>
      <w:r>
        <w:rPr>
          <w:rFonts w:hint="eastAsia"/>
        </w:rPr>
        <w:t>此授权码</w:t>
      </w:r>
      <w:r w:rsidR="00D8369E">
        <w:rPr>
          <w:rFonts w:hint="eastAsia"/>
        </w:rPr>
        <w:t>进行</w:t>
      </w:r>
      <w:r>
        <w:rPr>
          <w:rFonts w:hint="eastAsia"/>
        </w:rPr>
        <w:t>激活。</w:t>
      </w:r>
    </w:p>
    <w:p w14:paraId="6FFE2433" w14:textId="4F960C80" w:rsidR="001C35CA" w:rsidRDefault="00D83D9E" w:rsidP="00D83D9E">
      <w:pPr>
        <w:ind w:firstLineChars="0"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A6A7C17" wp14:editId="72276647">
            <wp:extent cx="3914286" cy="2419048"/>
            <wp:effectExtent l="0" t="0" r="0" b="63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914286" cy="2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F47589" w14:textId="77777777" w:rsidR="00176802" w:rsidRPr="00E7159F" w:rsidRDefault="00176802" w:rsidP="003C687A">
      <w:pPr>
        <w:pStyle w:val="2"/>
      </w:pPr>
      <w:bookmarkStart w:id="56" w:name="_Toc10187816"/>
      <w:bookmarkStart w:id="57" w:name="_Toc17237152"/>
      <w:bookmarkStart w:id="58" w:name="_Toc17237395"/>
      <w:bookmarkStart w:id="59" w:name="_Toc35964068"/>
      <w:bookmarkStart w:id="60" w:name="_Toc10187818"/>
      <w:bookmarkStart w:id="61" w:name="_Toc17237154"/>
      <w:bookmarkStart w:id="62" w:name="_Toc17237397"/>
      <w:bookmarkStart w:id="63" w:name="_Toc35964070"/>
      <w:bookmarkStart w:id="64" w:name="_Toc103781626"/>
      <w:r w:rsidRPr="00AB56F9">
        <w:rPr>
          <w:rFonts w:hint="eastAsia"/>
        </w:rPr>
        <w:t>刷新</w:t>
      </w:r>
      <w:bookmarkEnd w:id="56"/>
      <w:bookmarkEnd w:id="57"/>
      <w:bookmarkEnd w:id="58"/>
      <w:bookmarkEnd w:id="59"/>
      <w:bookmarkEnd w:id="64"/>
    </w:p>
    <w:p w14:paraId="7D4DCE86" w14:textId="77777777" w:rsidR="00176802" w:rsidRPr="00AB56F9" w:rsidRDefault="00176802" w:rsidP="00176802">
      <w:r w:rsidRPr="00AB56F9">
        <w:rPr>
          <w:rFonts w:hint="eastAsia"/>
        </w:rPr>
        <w:t>如果授权成功未更新到列表中，可点击“刷新”按钮，提示“授权码列表刷新成功”。</w:t>
      </w:r>
      <w:bookmarkEnd w:id="60"/>
      <w:bookmarkEnd w:id="61"/>
      <w:bookmarkEnd w:id="62"/>
      <w:bookmarkEnd w:id="63"/>
    </w:p>
    <w:sectPr w:rsidR="00176802" w:rsidRPr="00AB56F9" w:rsidSect="0067177D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A719DED" w14:textId="77777777" w:rsidR="00602C7E" w:rsidRDefault="00602C7E" w:rsidP="0067177D">
      <w:r>
        <w:separator/>
      </w:r>
    </w:p>
  </w:endnote>
  <w:endnote w:type="continuationSeparator" w:id="0">
    <w:p w14:paraId="5B725320" w14:textId="77777777" w:rsidR="00602C7E" w:rsidRDefault="00602C7E" w:rsidP="006717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D2C188" w14:textId="77777777" w:rsidR="005F28B7" w:rsidRDefault="005F28B7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39949" w14:textId="77777777" w:rsidR="005F28B7" w:rsidRDefault="005F28B7" w:rsidP="0067177D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DAF36" w14:textId="77777777" w:rsidR="005F28B7" w:rsidRDefault="005F28B7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4D320B" w14:textId="77777777" w:rsidR="00602C7E" w:rsidRDefault="00602C7E" w:rsidP="0067177D">
      <w:r>
        <w:separator/>
      </w:r>
    </w:p>
  </w:footnote>
  <w:footnote w:type="continuationSeparator" w:id="0">
    <w:p w14:paraId="5F563081" w14:textId="77777777" w:rsidR="00602C7E" w:rsidRDefault="00602C7E" w:rsidP="006717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F41D6D" w14:textId="77777777" w:rsidR="005F28B7" w:rsidRDefault="005F28B7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891514" w14:textId="42E9F6B8" w:rsidR="005F28B7" w:rsidRPr="00CB383F" w:rsidRDefault="005F28B7" w:rsidP="00AA487B">
    <w:pPr>
      <w:ind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5A77A9" w14:textId="77777777" w:rsidR="005F28B7" w:rsidRDefault="005F28B7">
    <w:pPr>
      <w:pStyle w:val="a3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7759C1E"/>
    <w:multiLevelType w:val="singleLevel"/>
    <w:tmpl w:val="97759C1E"/>
    <w:lvl w:ilvl="0">
      <w:start w:val="1"/>
      <w:numFmt w:val="decimal"/>
      <w:suff w:val="space"/>
      <w:lvlText w:val="（%1）"/>
      <w:lvlJc w:val="left"/>
      <w:pPr>
        <w:ind w:left="0" w:firstLine="0"/>
      </w:pPr>
    </w:lvl>
  </w:abstractNum>
  <w:abstractNum w:abstractNumId="1" w15:restartNumberingAfterBreak="0">
    <w:nsid w:val="081F3685"/>
    <w:multiLevelType w:val="hybridMultilevel"/>
    <w:tmpl w:val="3382641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" w15:restartNumberingAfterBreak="0">
    <w:nsid w:val="0BA85318"/>
    <w:multiLevelType w:val="hybridMultilevel"/>
    <w:tmpl w:val="11EC084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" w15:restartNumberingAfterBreak="0">
    <w:nsid w:val="0E921A34"/>
    <w:multiLevelType w:val="hybridMultilevel"/>
    <w:tmpl w:val="9C283FCE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 w15:restartNumberingAfterBreak="0">
    <w:nsid w:val="0FB53E27"/>
    <w:multiLevelType w:val="hybridMultilevel"/>
    <w:tmpl w:val="19006C5A"/>
    <w:lvl w:ilvl="0" w:tplc="DE029BD8">
      <w:start w:val="1"/>
      <w:numFmt w:val="decimal"/>
      <w:lvlText w:val="%1、"/>
      <w:lvlJc w:val="left"/>
      <w:pPr>
        <w:ind w:left="870" w:hanging="720"/>
      </w:pPr>
      <w:rPr>
        <w:rFonts w:cs="Times New Roman"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990" w:hanging="420"/>
      </w:pPr>
    </w:lvl>
    <w:lvl w:ilvl="2" w:tplc="0409001B" w:tentative="1">
      <w:start w:val="1"/>
      <w:numFmt w:val="lowerRoman"/>
      <w:lvlText w:val="%3."/>
      <w:lvlJc w:val="righ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9" w:tentative="1">
      <w:start w:val="1"/>
      <w:numFmt w:val="lowerLetter"/>
      <w:lvlText w:val="%5)"/>
      <w:lvlJc w:val="left"/>
      <w:pPr>
        <w:ind w:left="2250" w:hanging="420"/>
      </w:pPr>
    </w:lvl>
    <w:lvl w:ilvl="5" w:tplc="0409001B" w:tentative="1">
      <w:start w:val="1"/>
      <w:numFmt w:val="lowerRoman"/>
      <w:lvlText w:val="%6."/>
      <w:lvlJc w:val="righ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9" w:tentative="1">
      <w:start w:val="1"/>
      <w:numFmt w:val="lowerLetter"/>
      <w:lvlText w:val="%8)"/>
      <w:lvlJc w:val="left"/>
      <w:pPr>
        <w:ind w:left="3510" w:hanging="420"/>
      </w:pPr>
    </w:lvl>
    <w:lvl w:ilvl="8" w:tplc="0409001B" w:tentative="1">
      <w:start w:val="1"/>
      <w:numFmt w:val="lowerRoman"/>
      <w:lvlText w:val="%9."/>
      <w:lvlJc w:val="right"/>
      <w:pPr>
        <w:ind w:left="3930" w:hanging="420"/>
      </w:pPr>
    </w:lvl>
  </w:abstractNum>
  <w:abstractNum w:abstractNumId="5" w15:restartNumberingAfterBreak="0">
    <w:nsid w:val="11953C78"/>
    <w:multiLevelType w:val="hybridMultilevel"/>
    <w:tmpl w:val="04EE961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" w15:restartNumberingAfterBreak="0">
    <w:nsid w:val="12AB680D"/>
    <w:multiLevelType w:val="hybridMultilevel"/>
    <w:tmpl w:val="15DCE6B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16311282"/>
    <w:multiLevelType w:val="hybridMultilevel"/>
    <w:tmpl w:val="2F0C6CE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B9C6F0B"/>
    <w:multiLevelType w:val="hybridMultilevel"/>
    <w:tmpl w:val="F2508BF4"/>
    <w:lvl w:ilvl="0" w:tplc="FB24602C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3326151"/>
    <w:multiLevelType w:val="hybridMultilevel"/>
    <w:tmpl w:val="63BCA6B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25A2B614"/>
    <w:multiLevelType w:val="multilevel"/>
    <w:tmpl w:val="FB9C3FC0"/>
    <w:lvl w:ilvl="0">
      <w:start w:val="1"/>
      <w:numFmt w:val="decimal"/>
      <w:suff w:val="space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26DD2355"/>
    <w:multiLevelType w:val="hybridMultilevel"/>
    <w:tmpl w:val="17CC5E5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2DC63239"/>
    <w:multiLevelType w:val="hybridMultilevel"/>
    <w:tmpl w:val="C58E84E0"/>
    <w:lvl w:ilvl="0" w:tplc="067E8736">
      <w:start w:val="1"/>
      <w:numFmt w:val="japaneseCounting"/>
      <w:lvlText w:val="第%1章"/>
      <w:lvlJc w:val="left"/>
      <w:pPr>
        <w:ind w:left="1545" w:hanging="154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3F8F1FE4"/>
    <w:multiLevelType w:val="hybridMultilevel"/>
    <w:tmpl w:val="95F8F7E6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4" w15:restartNumberingAfterBreak="0">
    <w:nsid w:val="46394D1B"/>
    <w:multiLevelType w:val="hybridMultilevel"/>
    <w:tmpl w:val="C19C1BB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50E7660E"/>
    <w:multiLevelType w:val="multilevel"/>
    <w:tmpl w:val="70B8B186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."/>
      <w:lvlJc w:val="left"/>
      <w:pPr>
        <w:ind w:left="567" w:hanging="567"/>
      </w:pPr>
    </w:lvl>
    <w:lvl w:ilvl="2">
      <w:start w:val="1"/>
      <w:numFmt w:val="decimal"/>
      <w:pStyle w:val="3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6" w15:restartNumberingAfterBreak="0">
    <w:nsid w:val="5D292890"/>
    <w:multiLevelType w:val="hybridMultilevel"/>
    <w:tmpl w:val="C8B68E4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 w15:restartNumberingAfterBreak="0">
    <w:nsid w:val="660B71E6"/>
    <w:multiLevelType w:val="hybridMultilevel"/>
    <w:tmpl w:val="A10E28C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8" w15:restartNumberingAfterBreak="0">
    <w:nsid w:val="66441E61"/>
    <w:multiLevelType w:val="hybridMultilevel"/>
    <w:tmpl w:val="3782FC3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" w15:restartNumberingAfterBreak="0">
    <w:nsid w:val="6B6B345B"/>
    <w:multiLevelType w:val="multilevel"/>
    <w:tmpl w:val="9FAE85E6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0" w15:restartNumberingAfterBreak="0">
    <w:nsid w:val="6C1E789C"/>
    <w:multiLevelType w:val="hybridMultilevel"/>
    <w:tmpl w:val="9BBC1A30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1" w15:restartNumberingAfterBreak="0">
    <w:nsid w:val="6C3B6568"/>
    <w:multiLevelType w:val="hybridMultilevel"/>
    <w:tmpl w:val="17CC5E54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2" w15:restartNumberingAfterBreak="0">
    <w:nsid w:val="6DB62EFE"/>
    <w:multiLevelType w:val="multilevel"/>
    <w:tmpl w:val="E8B89ACC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3" w15:restartNumberingAfterBreak="0">
    <w:nsid w:val="77F3783C"/>
    <w:multiLevelType w:val="hybridMultilevel"/>
    <w:tmpl w:val="D79E692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4" w15:restartNumberingAfterBreak="0">
    <w:nsid w:val="7C646D6F"/>
    <w:multiLevelType w:val="hybridMultilevel"/>
    <w:tmpl w:val="2F0C6CE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8"/>
  </w:num>
  <w:num w:numId="5">
    <w:abstractNumId w:val="16"/>
  </w:num>
  <w:num w:numId="6">
    <w:abstractNumId w:val="2"/>
  </w:num>
  <w:num w:numId="7">
    <w:abstractNumId w:val="3"/>
  </w:num>
  <w:num w:numId="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</w:num>
  <w:num w:numId="10">
    <w:abstractNumId w:val="6"/>
  </w:num>
  <w:num w:numId="11">
    <w:abstractNumId w:val="1"/>
  </w:num>
  <w:num w:numId="12">
    <w:abstractNumId w:val="21"/>
  </w:num>
  <w:num w:numId="13">
    <w:abstractNumId w:val="20"/>
  </w:num>
  <w:num w:numId="14">
    <w:abstractNumId w:val="18"/>
  </w:num>
  <w:num w:numId="15">
    <w:abstractNumId w:val="7"/>
  </w:num>
  <w:num w:numId="16">
    <w:abstractNumId w:val="11"/>
  </w:num>
  <w:num w:numId="17">
    <w:abstractNumId w:val="5"/>
  </w:num>
  <w:num w:numId="18">
    <w:abstractNumId w:val="12"/>
  </w:num>
  <w:num w:numId="19">
    <w:abstractNumId w:val="17"/>
  </w:num>
  <w:num w:numId="20">
    <w:abstractNumId w:val="14"/>
  </w:num>
  <w:num w:numId="21">
    <w:abstractNumId w:val="24"/>
  </w:num>
  <w:num w:numId="22">
    <w:abstractNumId w:val="13"/>
  </w:num>
  <w:num w:numId="23">
    <w:abstractNumId w:val="10"/>
  </w:num>
  <w:num w:numId="2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0"/>
  </w:num>
  <w:num w:numId="26">
    <w:abstractNumId w:val="10"/>
  </w:num>
  <w:num w:numId="27">
    <w:abstractNumId w:val="22"/>
  </w:num>
  <w:num w:numId="28">
    <w:abstractNumId w:val="19"/>
  </w:num>
  <w:num w:numId="29">
    <w:abstractNumId w:val="15"/>
  </w:num>
  <w:num w:numId="3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="f" stroke="f">
      <v:fill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FE3"/>
    <w:rsid w:val="0002221B"/>
    <w:rsid w:val="000261C0"/>
    <w:rsid w:val="00056D86"/>
    <w:rsid w:val="00057724"/>
    <w:rsid w:val="000931CF"/>
    <w:rsid w:val="000A4C97"/>
    <w:rsid w:val="000B4345"/>
    <w:rsid w:val="000D109A"/>
    <w:rsid w:val="000D7066"/>
    <w:rsid w:val="000E4C49"/>
    <w:rsid w:val="000E61FB"/>
    <w:rsid w:val="000F2ACF"/>
    <w:rsid w:val="000F5B55"/>
    <w:rsid w:val="00100C46"/>
    <w:rsid w:val="001012F7"/>
    <w:rsid w:val="001013E5"/>
    <w:rsid w:val="001105BB"/>
    <w:rsid w:val="00122728"/>
    <w:rsid w:val="00127A44"/>
    <w:rsid w:val="00164478"/>
    <w:rsid w:val="00176802"/>
    <w:rsid w:val="001A74C1"/>
    <w:rsid w:val="001B563C"/>
    <w:rsid w:val="001C35CA"/>
    <w:rsid w:val="001D1D02"/>
    <w:rsid w:val="001E07E3"/>
    <w:rsid w:val="001F17EB"/>
    <w:rsid w:val="001F53A0"/>
    <w:rsid w:val="002006E1"/>
    <w:rsid w:val="00204041"/>
    <w:rsid w:val="002061E8"/>
    <w:rsid w:val="00211D9C"/>
    <w:rsid w:val="0021638E"/>
    <w:rsid w:val="00235337"/>
    <w:rsid w:val="0024363F"/>
    <w:rsid w:val="00250991"/>
    <w:rsid w:val="00261B39"/>
    <w:rsid w:val="002701A1"/>
    <w:rsid w:val="002703DF"/>
    <w:rsid w:val="0027517B"/>
    <w:rsid w:val="0028128A"/>
    <w:rsid w:val="0028160A"/>
    <w:rsid w:val="00282338"/>
    <w:rsid w:val="00286931"/>
    <w:rsid w:val="00295887"/>
    <w:rsid w:val="002965E4"/>
    <w:rsid w:val="002A0F0C"/>
    <w:rsid w:val="002B0708"/>
    <w:rsid w:val="002B192A"/>
    <w:rsid w:val="002B4721"/>
    <w:rsid w:val="002B54EF"/>
    <w:rsid w:val="002B59A0"/>
    <w:rsid w:val="002B77A9"/>
    <w:rsid w:val="002C5DD9"/>
    <w:rsid w:val="002C76D8"/>
    <w:rsid w:val="002D3A55"/>
    <w:rsid w:val="00311CB0"/>
    <w:rsid w:val="00316105"/>
    <w:rsid w:val="003171C7"/>
    <w:rsid w:val="0032512A"/>
    <w:rsid w:val="00325625"/>
    <w:rsid w:val="003316F2"/>
    <w:rsid w:val="0033326C"/>
    <w:rsid w:val="00341B2C"/>
    <w:rsid w:val="003469E2"/>
    <w:rsid w:val="00355140"/>
    <w:rsid w:val="00356B26"/>
    <w:rsid w:val="003602D8"/>
    <w:rsid w:val="0037602B"/>
    <w:rsid w:val="00390E9E"/>
    <w:rsid w:val="00390F95"/>
    <w:rsid w:val="003A0820"/>
    <w:rsid w:val="003A50CD"/>
    <w:rsid w:val="003B2327"/>
    <w:rsid w:val="003C19B1"/>
    <w:rsid w:val="003C2FF2"/>
    <w:rsid w:val="003C687A"/>
    <w:rsid w:val="003D43FC"/>
    <w:rsid w:val="003D7D6A"/>
    <w:rsid w:val="003E7D88"/>
    <w:rsid w:val="003F2FB5"/>
    <w:rsid w:val="00411648"/>
    <w:rsid w:val="00411A66"/>
    <w:rsid w:val="00424A17"/>
    <w:rsid w:val="00432424"/>
    <w:rsid w:val="00435BFC"/>
    <w:rsid w:val="0044550D"/>
    <w:rsid w:val="00455D7D"/>
    <w:rsid w:val="00461EF3"/>
    <w:rsid w:val="004635EB"/>
    <w:rsid w:val="00475086"/>
    <w:rsid w:val="00477FBD"/>
    <w:rsid w:val="0049255E"/>
    <w:rsid w:val="00493017"/>
    <w:rsid w:val="004B3E3F"/>
    <w:rsid w:val="004C5019"/>
    <w:rsid w:val="004C7450"/>
    <w:rsid w:val="004D102A"/>
    <w:rsid w:val="004E4638"/>
    <w:rsid w:val="004F445B"/>
    <w:rsid w:val="004F453F"/>
    <w:rsid w:val="005002B2"/>
    <w:rsid w:val="005015BF"/>
    <w:rsid w:val="00506B31"/>
    <w:rsid w:val="00512277"/>
    <w:rsid w:val="00516152"/>
    <w:rsid w:val="005370DE"/>
    <w:rsid w:val="005377E8"/>
    <w:rsid w:val="00547426"/>
    <w:rsid w:val="00553079"/>
    <w:rsid w:val="00562F63"/>
    <w:rsid w:val="005644D3"/>
    <w:rsid w:val="00570F32"/>
    <w:rsid w:val="005754B3"/>
    <w:rsid w:val="005848CD"/>
    <w:rsid w:val="00591CA2"/>
    <w:rsid w:val="005A272F"/>
    <w:rsid w:val="005A5B81"/>
    <w:rsid w:val="005A62C8"/>
    <w:rsid w:val="005B261E"/>
    <w:rsid w:val="005B76E0"/>
    <w:rsid w:val="005C09B8"/>
    <w:rsid w:val="005C304C"/>
    <w:rsid w:val="005D3556"/>
    <w:rsid w:val="005E28E7"/>
    <w:rsid w:val="005E3B25"/>
    <w:rsid w:val="005F28B7"/>
    <w:rsid w:val="00602C7E"/>
    <w:rsid w:val="00603500"/>
    <w:rsid w:val="006060FB"/>
    <w:rsid w:val="00614228"/>
    <w:rsid w:val="00617F93"/>
    <w:rsid w:val="00632796"/>
    <w:rsid w:val="006334FF"/>
    <w:rsid w:val="00640A20"/>
    <w:rsid w:val="00641EE3"/>
    <w:rsid w:val="00643D03"/>
    <w:rsid w:val="0064619D"/>
    <w:rsid w:val="00647111"/>
    <w:rsid w:val="00661245"/>
    <w:rsid w:val="00662CE5"/>
    <w:rsid w:val="00664EA2"/>
    <w:rsid w:val="006675D4"/>
    <w:rsid w:val="0067177D"/>
    <w:rsid w:val="00676092"/>
    <w:rsid w:val="0068706B"/>
    <w:rsid w:val="006901A6"/>
    <w:rsid w:val="00692F3C"/>
    <w:rsid w:val="006936C7"/>
    <w:rsid w:val="006B0589"/>
    <w:rsid w:val="006B0DDA"/>
    <w:rsid w:val="006B1F43"/>
    <w:rsid w:val="006C398A"/>
    <w:rsid w:val="006F02C6"/>
    <w:rsid w:val="006F05A0"/>
    <w:rsid w:val="006F70FC"/>
    <w:rsid w:val="007030D7"/>
    <w:rsid w:val="007063BF"/>
    <w:rsid w:val="00733014"/>
    <w:rsid w:val="0073486B"/>
    <w:rsid w:val="00736523"/>
    <w:rsid w:val="007435AD"/>
    <w:rsid w:val="00745818"/>
    <w:rsid w:val="00752226"/>
    <w:rsid w:val="00753FA0"/>
    <w:rsid w:val="0076286B"/>
    <w:rsid w:val="00770E63"/>
    <w:rsid w:val="00771C56"/>
    <w:rsid w:val="00781EFD"/>
    <w:rsid w:val="00797E52"/>
    <w:rsid w:val="007A2FE3"/>
    <w:rsid w:val="007B67FF"/>
    <w:rsid w:val="007B791B"/>
    <w:rsid w:val="007D1A9E"/>
    <w:rsid w:val="007D1D13"/>
    <w:rsid w:val="007D2EF7"/>
    <w:rsid w:val="007D4AB3"/>
    <w:rsid w:val="007D4CD6"/>
    <w:rsid w:val="007E01F8"/>
    <w:rsid w:val="007E4F67"/>
    <w:rsid w:val="007E71E6"/>
    <w:rsid w:val="007F03B7"/>
    <w:rsid w:val="007F3233"/>
    <w:rsid w:val="007F791F"/>
    <w:rsid w:val="00824CAE"/>
    <w:rsid w:val="00825BC9"/>
    <w:rsid w:val="0083278A"/>
    <w:rsid w:val="00850F27"/>
    <w:rsid w:val="008534C7"/>
    <w:rsid w:val="00862259"/>
    <w:rsid w:val="00863F3F"/>
    <w:rsid w:val="00865175"/>
    <w:rsid w:val="008716F3"/>
    <w:rsid w:val="008718CF"/>
    <w:rsid w:val="00880D2A"/>
    <w:rsid w:val="00883DA4"/>
    <w:rsid w:val="008871FB"/>
    <w:rsid w:val="00892FE4"/>
    <w:rsid w:val="00897813"/>
    <w:rsid w:val="008A148B"/>
    <w:rsid w:val="008A4208"/>
    <w:rsid w:val="008A654C"/>
    <w:rsid w:val="008A6571"/>
    <w:rsid w:val="008C00B5"/>
    <w:rsid w:val="008C4F0D"/>
    <w:rsid w:val="008C5E89"/>
    <w:rsid w:val="008C7E8B"/>
    <w:rsid w:val="008D4DD6"/>
    <w:rsid w:val="008E23E4"/>
    <w:rsid w:val="008E5509"/>
    <w:rsid w:val="008F29C2"/>
    <w:rsid w:val="008F2A7B"/>
    <w:rsid w:val="008F5807"/>
    <w:rsid w:val="0090327E"/>
    <w:rsid w:val="00914058"/>
    <w:rsid w:val="00915D9E"/>
    <w:rsid w:val="00923283"/>
    <w:rsid w:val="00924939"/>
    <w:rsid w:val="00925254"/>
    <w:rsid w:val="009335CF"/>
    <w:rsid w:val="00934FAD"/>
    <w:rsid w:val="0093583F"/>
    <w:rsid w:val="009460C1"/>
    <w:rsid w:val="009474A4"/>
    <w:rsid w:val="009558D3"/>
    <w:rsid w:val="00962585"/>
    <w:rsid w:val="00974CF6"/>
    <w:rsid w:val="00980693"/>
    <w:rsid w:val="00985C43"/>
    <w:rsid w:val="00990503"/>
    <w:rsid w:val="00992F03"/>
    <w:rsid w:val="009B781B"/>
    <w:rsid w:val="009C1DC3"/>
    <w:rsid w:val="009C2E04"/>
    <w:rsid w:val="009D0CBC"/>
    <w:rsid w:val="009E79F2"/>
    <w:rsid w:val="009E7E76"/>
    <w:rsid w:val="009F20EA"/>
    <w:rsid w:val="009F5274"/>
    <w:rsid w:val="009F663F"/>
    <w:rsid w:val="00A01A22"/>
    <w:rsid w:val="00A25ED9"/>
    <w:rsid w:val="00A30369"/>
    <w:rsid w:val="00A35F71"/>
    <w:rsid w:val="00A45B67"/>
    <w:rsid w:val="00A5388A"/>
    <w:rsid w:val="00A7615A"/>
    <w:rsid w:val="00A84489"/>
    <w:rsid w:val="00AA36F2"/>
    <w:rsid w:val="00AA487B"/>
    <w:rsid w:val="00AA6DF7"/>
    <w:rsid w:val="00AB1549"/>
    <w:rsid w:val="00AB56F9"/>
    <w:rsid w:val="00AC3CF3"/>
    <w:rsid w:val="00AC74F1"/>
    <w:rsid w:val="00AD36F4"/>
    <w:rsid w:val="00AE0B0C"/>
    <w:rsid w:val="00AF7BE4"/>
    <w:rsid w:val="00B047BD"/>
    <w:rsid w:val="00B06ACD"/>
    <w:rsid w:val="00B06E90"/>
    <w:rsid w:val="00B12DB9"/>
    <w:rsid w:val="00B16620"/>
    <w:rsid w:val="00B16B4B"/>
    <w:rsid w:val="00B201C6"/>
    <w:rsid w:val="00B202DF"/>
    <w:rsid w:val="00B23E0B"/>
    <w:rsid w:val="00B33FCB"/>
    <w:rsid w:val="00B43BE9"/>
    <w:rsid w:val="00B4551C"/>
    <w:rsid w:val="00B53000"/>
    <w:rsid w:val="00B614F6"/>
    <w:rsid w:val="00B6453E"/>
    <w:rsid w:val="00B7097D"/>
    <w:rsid w:val="00B7413A"/>
    <w:rsid w:val="00B76783"/>
    <w:rsid w:val="00B774E0"/>
    <w:rsid w:val="00B8147A"/>
    <w:rsid w:val="00B876E6"/>
    <w:rsid w:val="00BA1FAB"/>
    <w:rsid w:val="00BA7B6B"/>
    <w:rsid w:val="00BB60DB"/>
    <w:rsid w:val="00BC0D79"/>
    <w:rsid w:val="00BD1E1C"/>
    <w:rsid w:val="00BD20B8"/>
    <w:rsid w:val="00C018A7"/>
    <w:rsid w:val="00C02D4D"/>
    <w:rsid w:val="00C304AF"/>
    <w:rsid w:val="00C328F7"/>
    <w:rsid w:val="00C40E15"/>
    <w:rsid w:val="00C475C4"/>
    <w:rsid w:val="00C540DB"/>
    <w:rsid w:val="00C64012"/>
    <w:rsid w:val="00C6456B"/>
    <w:rsid w:val="00C7111F"/>
    <w:rsid w:val="00C72117"/>
    <w:rsid w:val="00C91DA1"/>
    <w:rsid w:val="00CB383F"/>
    <w:rsid w:val="00CD1870"/>
    <w:rsid w:val="00CD53DC"/>
    <w:rsid w:val="00CE0647"/>
    <w:rsid w:val="00CF11CD"/>
    <w:rsid w:val="00D008EA"/>
    <w:rsid w:val="00D07163"/>
    <w:rsid w:val="00D2425A"/>
    <w:rsid w:val="00D33C2C"/>
    <w:rsid w:val="00D34D53"/>
    <w:rsid w:val="00D42D50"/>
    <w:rsid w:val="00D459D7"/>
    <w:rsid w:val="00D47419"/>
    <w:rsid w:val="00D74982"/>
    <w:rsid w:val="00D7592F"/>
    <w:rsid w:val="00D8369E"/>
    <w:rsid w:val="00D83D9E"/>
    <w:rsid w:val="00DA39E5"/>
    <w:rsid w:val="00DA3FE2"/>
    <w:rsid w:val="00DD41F3"/>
    <w:rsid w:val="00DD60EA"/>
    <w:rsid w:val="00DD6AC9"/>
    <w:rsid w:val="00DE3304"/>
    <w:rsid w:val="00DF382F"/>
    <w:rsid w:val="00E017EF"/>
    <w:rsid w:val="00E02D4E"/>
    <w:rsid w:val="00E109DF"/>
    <w:rsid w:val="00E154D7"/>
    <w:rsid w:val="00E2281A"/>
    <w:rsid w:val="00E26E32"/>
    <w:rsid w:val="00E27A37"/>
    <w:rsid w:val="00E32DA4"/>
    <w:rsid w:val="00E42AD7"/>
    <w:rsid w:val="00E572D0"/>
    <w:rsid w:val="00E60325"/>
    <w:rsid w:val="00E628A2"/>
    <w:rsid w:val="00E655E6"/>
    <w:rsid w:val="00E659D8"/>
    <w:rsid w:val="00E7159F"/>
    <w:rsid w:val="00E736D9"/>
    <w:rsid w:val="00E75891"/>
    <w:rsid w:val="00E75E00"/>
    <w:rsid w:val="00E76D1C"/>
    <w:rsid w:val="00EA0CCF"/>
    <w:rsid w:val="00EA1F61"/>
    <w:rsid w:val="00EB6A63"/>
    <w:rsid w:val="00EB6B89"/>
    <w:rsid w:val="00EB7F1B"/>
    <w:rsid w:val="00ED169B"/>
    <w:rsid w:val="00ED29CE"/>
    <w:rsid w:val="00ED3B75"/>
    <w:rsid w:val="00EE30FA"/>
    <w:rsid w:val="00EE3569"/>
    <w:rsid w:val="00EE3BE6"/>
    <w:rsid w:val="00EF0F87"/>
    <w:rsid w:val="00EF14FC"/>
    <w:rsid w:val="00F121A0"/>
    <w:rsid w:val="00F239F1"/>
    <w:rsid w:val="00F5792B"/>
    <w:rsid w:val="00F62C82"/>
    <w:rsid w:val="00F64D94"/>
    <w:rsid w:val="00F813C2"/>
    <w:rsid w:val="00F84E77"/>
    <w:rsid w:val="00FA1B50"/>
    <w:rsid w:val="00FA5C2F"/>
    <w:rsid w:val="00FA61A7"/>
    <w:rsid w:val="00FB7457"/>
    <w:rsid w:val="00FC15D6"/>
    <w:rsid w:val="00FC6D89"/>
    <w:rsid w:val="00FC7868"/>
    <w:rsid w:val="00FD0A67"/>
    <w:rsid w:val="00FD5DC6"/>
    <w:rsid w:val="00FE265B"/>
    <w:rsid w:val="00FF1268"/>
    <w:rsid w:val="00FF44B6"/>
    <w:rsid w:val="01C720A1"/>
    <w:rsid w:val="02CF5C34"/>
    <w:rsid w:val="03716357"/>
    <w:rsid w:val="0BEB6CE2"/>
    <w:rsid w:val="21EA6F9D"/>
    <w:rsid w:val="24F2629C"/>
    <w:rsid w:val="264A544D"/>
    <w:rsid w:val="2B3126A2"/>
    <w:rsid w:val="430776AB"/>
    <w:rsid w:val="5933167B"/>
    <w:rsid w:val="62125BD0"/>
    <w:rsid w:val="7E481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stroke="f">
      <v:fill on="f"/>
      <v:stroke on="f"/>
    </o:shapedefaults>
    <o:shapelayout v:ext="edit">
      <o:idmap v:ext="edit" data="1"/>
    </o:shapelayout>
  </w:shapeDefaults>
  <w:decimalSymbol w:val="."/>
  <w:listSeparator w:val=","/>
  <w14:docId w14:val="4723B519"/>
  <w15:chartTrackingRefBased/>
  <w15:docId w15:val="{83728A60-7006-4530-B374-AB75B443D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0261C0"/>
    <w:pPr>
      <w:widowControl w:val="0"/>
      <w:snapToGrid w:val="0"/>
      <w:spacing w:after="120"/>
      <w:ind w:firstLineChars="200" w:firstLine="420"/>
      <w:jc w:val="both"/>
    </w:pPr>
    <w:rPr>
      <w:rFonts w:ascii="微软雅黑" w:eastAsia="微软雅黑" w:hAnsi="微软雅黑"/>
      <w:kern w:val="2"/>
      <w:sz w:val="21"/>
    </w:rPr>
  </w:style>
  <w:style w:type="paragraph" w:styleId="1">
    <w:name w:val="heading 1"/>
    <w:basedOn w:val="a"/>
    <w:next w:val="a"/>
    <w:qFormat/>
    <w:rsid w:val="00AA487B"/>
    <w:pPr>
      <w:keepNext/>
      <w:keepLines/>
      <w:spacing w:beforeLines="100" w:before="312" w:afterLines="50" w:after="156"/>
      <w:ind w:firstLineChars="0" w:firstLine="0"/>
      <w:jc w:val="center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qFormat/>
    <w:rsid w:val="003C687A"/>
    <w:pPr>
      <w:keepNext/>
      <w:keepLines/>
      <w:numPr>
        <w:ilvl w:val="1"/>
        <w:numId w:val="29"/>
      </w:numPr>
      <w:spacing w:before="360" w:after="260"/>
      <w:ind w:firstLineChars="0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qFormat/>
    <w:rsid w:val="008F2A7B"/>
    <w:pPr>
      <w:keepNext/>
      <w:keepLines/>
      <w:numPr>
        <w:ilvl w:val="2"/>
        <w:numId w:val="29"/>
      </w:numPr>
      <w:spacing w:before="360" w:after="260"/>
      <w:ind w:firstLineChars="0"/>
      <w:outlineLvl w:val="2"/>
    </w:pPr>
    <w:rPr>
      <w:b/>
      <w:sz w:val="28"/>
    </w:rPr>
  </w:style>
  <w:style w:type="paragraph" w:styleId="4">
    <w:name w:val="heading 4"/>
    <w:basedOn w:val="a"/>
    <w:next w:val="a"/>
    <w:link w:val="40"/>
    <w:unhideWhenUsed/>
    <w:qFormat/>
    <w:rsid w:val="003C687A"/>
    <w:pPr>
      <w:keepNext/>
      <w:keepLines/>
      <w:spacing w:before="360" w:after="260"/>
      <w:ind w:firstLineChars="0" w:firstLine="0"/>
      <w:outlineLvl w:val="3"/>
    </w:pPr>
    <w:rPr>
      <w:rFonts w:ascii="Cambria" w:hAnsi="Cambria"/>
      <w:b/>
      <w:bCs/>
      <w:sz w:val="28"/>
      <w:szCs w:val="28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7A2FE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  <w:lang w:val="x-none" w:eastAsia="x-none"/>
    </w:rPr>
  </w:style>
  <w:style w:type="character" w:customStyle="1" w:styleId="a4">
    <w:name w:val="页眉 字符"/>
    <w:link w:val="a3"/>
    <w:uiPriority w:val="99"/>
    <w:rsid w:val="007A2FE3"/>
    <w:rPr>
      <w:rFonts w:ascii="Calibri" w:eastAsia="宋体" w:hAnsi="Calibri"/>
      <w:kern w:val="2"/>
      <w:sz w:val="18"/>
      <w:szCs w:val="18"/>
    </w:rPr>
  </w:style>
  <w:style w:type="paragraph" w:styleId="a5">
    <w:name w:val="footer"/>
    <w:basedOn w:val="a"/>
    <w:link w:val="a6"/>
    <w:uiPriority w:val="99"/>
    <w:rsid w:val="007A2FE3"/>
    <w:pPr>
      <w:tabs>
        <w:tab w:val="center" w:pos="4153"/>
        <w:tab w:val="right" w:pos="8306"/>
      </w:tabs>
      <w:jc w:val="left"/>
    </w:pPr>
    <w:rPr>
      <w:sz w:val="18"/>
      <w:szCs w:val="18"/>
      <w:lang w:val="x-none" w:eastAsia="x-none"/>
    </w:rPr>
  </w:style>
  <w:style w:type="character" w:customStyle="1" w:styleId="a6">
    <w:name w:val="页脚 字符"/>
    <w:link w:val="a5"/>
    <w:uiPriority w:val="99"/>
    <w:rsid w:val="007A2FE3"/>
    <w:rPr>
      <w:rFonts w:ascii="Calibri" w:eastAsia="宋体" w:hAnsi="Calibri"/>
      <w:kern w:val="2"/>
      <w:sz w:val="18"/>
      <w:szCs w:val="18"/>
    </w:rPr>
  </w:style>
  <w:style w:type="paragraph" w:styleId="a7">
    <w:name w:val="Document Map"/>
    <w:basedOn w:val="a"/>
    <w:link w:val="a8"/>
    <w:rsid w:val="007A2FE3"/>
    <w:rPr>
      <w:rFonts w:ascii="宋体"/>
      <w:sz w:val="18"/>
      <w:szCs w:val="18"/>
      <w:lang w:val="x-none" w:eastAsia="x-none"/>
    </w:rPr>
  </w:style>
  <w:style w:type="character" w:customStyle="1" w:styleId="a8">
    <w:name w:val="文档结构图 字符"/>
    <w:link w:val="a7"/>
    <w:rsid w:val="007A2FE3"/>
    <w:rPr>
      <w:rFonts w:ascii="宋体" w:eastAsia="宋体" w:hAnsi="Calibri"/>
      <w:kern w:val="2"/>
      <w:sz w:val="18"/>
      <w:szCs w:val="18"/>
    </w:rPr>
  </w:style>
  <w:style w:type="paragraph" w:styleId="TOC">
    <w:name w:val="TOC Heading"/>
    <w:basedOn w:val="1"/>
    <w:next w:val="a"/>
    <w:uiPriority w:val="39"/>
    <w:unhideWhenUsed/>
    <w:qFormat/>
    <w:rsid w:val="007A2FE3"/>
    <w:pPr>
      <w:widowControl/>
      <w:spacing w:before="480" w:after="0" w:line="276" w:lineRule="auto"/>
      <w:jc w:val="left"/>
      <w:outlineLvl w:val="9"/>
    </w:pPr>
    <w:rPr>
      <w:rFonts w:ascii="Cambria" w:hAnsi="Cambria"/>
      <w:bCs/>
      <w:color w:val="365F91"/>
      <w:kern w:val="0"/>
      <w:sz w:val="28"/>
      <w:szCs w:val="28"/>
    </w:rPr>
  </w:style>
  <w:style w:type="paragraph" w:customStyle="1" w:styleId="10">
    <w:name w:val="目录 1"/>
    <w:basedOn w:val="a"/>
    <w:next w:val="a"/>
    <w:autoRedefine/>
    <w:uiPriority w:val="39"/>
    <w:rsid w:val="008A6571"/>
    <w:pPr>
      <w:tabs>
        <w:tab w:val="right" w:leader="dot" w:pos="8296"/>
      </w:tabs>
      <w:jc w:val="center"/>
    </w:pPr>
    <w:rPr>
      <w:b/>
      <w:sz w:val="24"/>
      <w:lang w:val="zh-CN"/>
    </w:rPr>
  </w:style>
  <w:style w:type="paragraph" w:customStyle="1" w:styleId="21">
    <w:name w:val="目录 2"/>
    <w:basedOn w:val="a"/>
    <w:next w:val="a"/>
    <w:autoRedefine/>
    <w:uiPriority w:val="39"/>
    <w:rsid w:val="007A2FE3"/>
    <w:pPr>
      <w:ind w:leftChars="200" w:left="420"/>
    </w:pPr>
  </w:style>
  <w:style w:type="paragraph" w:customStyle="1" w:styleId="31">
    <w:name w:val="目录 3"/>
    <w:basedOn w:val="a"/>
    <w:next w:val="a"/>
    <w:autoRedefine/>
    <w:uiPriority w:val="39"/>
    <w:rsid w:val="007A2FE3"/>
    <w:pPr>
      <w:ind w:leftChars="400" w:left="840"/>
    </w:pPr>
  </w:style>
  <w:style w:type="character" w:styleId="a9">
    <w:name w:val="Hyperlink"/>
    <w:uiPriority w:val="99"/>
    <w:unhideWhenUsed/>
    <w:rsid w:val="007A2FE3"/>
    <w:rPr>
      <w:color w:val="0000FF"/>
      <w:u w:val="single"/>
    </w:rPr>
  </w:style>
  <w:style w:type="character" w:customStyle="1" w:styleId="40">
    <w:name w:val="标题 4 字符"/>
    <w:link w:val="4"/>
    <w:rsid w:val="003C687A"/>
    <w:rPr>
      <w:rFonts w:ascii="Cambria" w:eastAsia="微软雅黑" w:hAnsi="Cambria"/>
      <w:b/>
      <w:bCs/>
      <w:kern w:val="2"/>
      <w:sz w:val="28"/>
      <w:szCs w:val="28"/>
      <w:lang w:val="x-none"/>
    </w:rPr>
  </w:style>
  <w:style w:type="paragraph" w:styleId="aa">
    <w:name w:val="Title"/>
    <w:basedOn w:val="a"/>
    <w:next w:val="a"/>
    <w:link w:val="ab"/>
    <w:qFormat/>
    <w:rsid w:val="007D1A9E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 w:val="x-none" w:eastAsia="x-none"/>
    </w:rPr>
  </w:style>
  <w:style w:type="character" w:customStyle="1" w:styleId="ab">
    <w:name w:val="标题 字符"/>
    <w:link w:val="aa"/>
    <w:rsid w:val="007D1A9E"/>
    <w:rPr>
      <w:rFonts w:ascii="Cambria" w:hAnsi="Cambria" w:cs="Times New Roman"/>
      <w:b/>
      <w:bCs/>
      <w:kern w:val="2"/>
      <w:sz w:val="32"/>
      <w:szCs w:val="32"/>
    </w:rPr>
  </w:style>
  <w:style w:type="paragraph" w:customStyle="1" w:styleId="ac">
    <w:name w:val="列出段落"/>
    <w:basedOn w:val="a"/>
    <w:uiPriority w:val="34"/>
    <w:qFormat/>
    <w:rsid w:val="003D7D6A"/>
    <w:rPr>
      <w:szCs w:val="22"/>
    </w:rPr>
  </w:style>
  <w:style w:type="table" w:styleId="ad">
    <w:name w:val="Table Grid"/>
    <w:basedOn w:val="a1"/>
    <w:rsid w:val="00DE33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List Paragraph"/>
    <w:basedOn w:val="a"/>
    <w:uiPriority w:val="34"/>
    <w:qFormat/>
    <w:rsid w:val="0067177D"/>
  </w:style>
  <w:style w:type="character" w:styleId="af">
    <w:name w:val="Subtle Emphasis"/>
    <w:basedOn w:val="a0"/>
    <w:uiPriority w:val="19"/>
    <w:qFormat/>
    <w:rsid w:val="0067177D"/>
    <w:rPr>
      <w:i/>
      <w:iCs/>
      <w:color w:val="404040" w:themeColor="text1" w:themeTint="BF"/>
    </w:rPr>
  </w:style>
  <w:style w:type="paragraph" w:styleId="TOC2">
    <w:name w:val="toc 2"/>
    <w:basedOn w:val="a"/>
    <w:next w:val="a"/>
    <w:autoRedefine/>
    <w:uiPriority w:val="39"/>
    <w:unhideWhenUsed/>
    <w:rsid w:val="0067177D"/>
    <w:pPr>
      <w:widowControl/>
      <w:snapToGrid/>
      <w:spacing w:after="100" w:line="259" w:lineRule="auto"/>
      <w:ind w:left="220" w:firstLineChars="0" w:firstLine="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1">
    <w:name w:val="toc 1"/>
    <w:basedOn w:val="a"/>
    <w:next w:val="a"/>
    <w:autoRedefine/>
    <w:uiPriority w:val="39"/>
    <w:unhideWhenUsed/>
    <w:rsid w:val="0067177D"/>
    <w:pPr>
      <w:widowControl/>
      <w:snapToGrid/>
      <w:spacing w:after="100" w:line="259" w:lineRule="auto"/>
      <w:ind w:firstLineChars="0" w:firstLine="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67177D"/>
    <w:pPr>
      <w:widowControl/>
      <w:snapToGrid/>
      <w:spacing w:after="100" w:line="259" w:lineRule="auto"/>
      <w:ind w:left="440" w:firstLineChars="0" w:firstLine="0"/>
      <w:jc w:val="left"/>
    </w:pPr>
    <w:rPr>
      <w:rFonts w:asciiTheme="minorHAnsi" w:eastAsiaTheme="minorEastAsia" w:hAnsiTheme="minorHAnsi"/>
      <w:kern w:val="0"/>
      <w:sz w:val="22"/>
      <w:szCs w:val="22"/>
    </w:rPr>
  </w:style>
  <w:style w:type="character" w:styleId="af0">
    <w:name w:val="annotation reference"/>
    <w:basedOn w:val="a0"/>
    <w:rsid w:val="009F5274"/>
    <w:rPr>
      <w:sz w:val="21"/>
      <w:szCs w:val="21"/>
    </w:rPr>
  </w:style>
  <w:style w:type="paragraph" w:styleId="af1">
    <w:name w:val="annotation text"/>
    <w:basedOn w:val="a"/>
    <w:link w:val="af2"/>
    <w:rsid w:val="009F5274"/>
    <w:pPr>
      <w:jc w:val="left"/>
    </w:pPr>
  </w:style>
  <w:style w:type="character" w:customStyle="1" w:styleId="af2">
    <w:name w:val="批注文字 字符"/>
    <w:basedOn w:val="a0"/>
    <w:link w:val="af1"/>
    <w:rsid w:val="009F5274"/>
    <w:rPr>
      <w:rFonts w:ascii="微软雅黑" w:eastAsia="微软雅黑" w:hAnsi="微软雅黑"/>
      <w:kern w:val="2"/>
      <w:sz w:val="21"/>
    </w:rPr>
  </w:style>
  <w:style w:type="paragraph" w:styleId="af3">
    <w:name w:val="annotation subject"/>
    <w:basedOn w:val="af1"/>
    <w:next w:val="af1"/>
    <w:link w:val="af4"/>
    <w:rsid w:val="009F5274"/>
    <w:rPr>
      <w:b/>
      <w:bCs/>
    </w:rPr>
  </w:style>
  <w:style w:type="character" w:customStyle="1" w:styleId="af4">
    <w:name w:val="批注主题 字符"/>
    <w:basedOn w:val="af2"/>
    <w:link w:val="af3"/>
    <w:rsid w:val="009F5274"/>
    <w:rPr>
      <w:rFonts w:ascii="微软雅黑" w:eastAsia="微软雅黑" w:hAnsi="微软雅黑"/>
      <w:b/>
      <w:bCs/>
      <w:kern w:val="2"/>
      <w:sz w:val="21"/>
    </w:rPr>
  </w:style>
  <w:style w:type="paragraph" w:styleId="af5">
    <w:name w:val="Balloon Text"/>
    <w:basedOn w:val="a"/>
    <w:link w:val="af6"/>
    <w:rsid w:val="009F5274"/>
    <w:pPr>
      <w:spacing w:after="0"/>
    </w:pPr>
    <w:rPr>
      <w:sz w:val="18"/>
      <w:szCs w:val="18"/>
    </w:rPr>
  </w:style>
  <w:style w:type="character" w:customStyle="1" w:styleId="af6">
    <w:name w:val="批注框文本 字符"/>
    <w:basedOn w:val="a0"/>
    <w:link w:val="af5"/>
    <w:rsid w:val="009F5274"/>
    <w:rPr>
      <w:rFonts w:ascii="微软雅黑" w:eastAsia="微软雅黑" w:hAnsi="微软雅黑"/>
      <w:kern w:val="2"/>
      <w:sz w:val="18"/>
      <w:szCs w:val="18"/>
    </w:rPr>
  </w:style>
  <w:style w:type="character" w:customStyle="1" w:styleId="30">
    <w:name w:val="标题 3 字符"/>
    <w:basedOn w:val="a0"/>
    <w:link w:val="3"/>
    <w:rsid w:val="008F2A7B"/>
    <w:rPr>
      <w:rFonts w:ascii="微软雅黑" w:eastAsia="微软雅黑" w:hAnsi="微软雅黑"/>
      <w:b/>
      <w:kern w:val="2"/>
      <w:sz w:val="28"/>
    </w:rPr>
  </w:style>
  <w:style w:type="character" w:customStyle="1" w:styleId="20">
    <w:name w:val="标题 2 字符"/>
    <w:basedOn w:val="a0"/>
    <w:link w:val="2"/>
    <w:rsid w:val="003C687A"/>
    <w:rPr>
      <w:rFonts w:ascii="Arial" w:eastAsia="黑体" w:hAnsi="Arial"/>
      <w:b/>
      <w:kern w:val="2"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1361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jpeg"/><Relationship Id="rId37" Type="http://schemas.openxmlformats.org/officeDocument/2006/relationships/image" Target="media/image28.pn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ReviewRoot xmlns="http://www.founder.com/operation">
  <DupCheck current="sys156050" previous="sys155051"/>
  <CorrigendumButton current="1041300" previous="1102035"/>
</ReviewRoot>
</file>

<file path=customXml/item2.xml><?xml version="1.0" encoding="utf-8"?>
<ReviewRoot xmlns="http://www.founder.com/review">
  <DuplicateChecking Path="C:\Users\admin\AppData\Local\Temp\1153e0fb-dfa1-4bd7-8cc7-3c4d1dba39fd.xml"/>
  <Review inspectType="易错词检查" inspectCategory="错误" rule="" lookup="标志" content="标识" source="" errorType="" context="2.6 标识含义22" id="1102035"/>
  <Review inspectType="易错词检查" inspectCategory="错误" rule="" lookup="标志" content="标识" source="" errorType="" context="2.8 标识含义" id="1041300"/>
</ReviewRoot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3F0CBA-5B9C-4503-BFA9-F631CC59A006}">
  <ds:schemaRefs>
    <ds:schemaRef ds:uri="http://www.founder.com/operation"/>
  </ds:schemaRefs>
</ds:datastoreItem>
</file>

<file path=customXml/itemProps2.xml><?xml version="1.0" encoding="utf-8"?>
<ds:datastoreItem xmlns:ds="http://schemas.openxmlformats.org/officeDocument/2006/customXml" ds:itemID="{B4F4AC23-B2DD-4FE4-ADB2-909E996787B4}">
  <ds:schemaRefs>
    <ds:schemaRef ds:uri="http://www.founder.com/review"/>
  </ds:schemaRefs>
</ds:datastoreItem>
</file>

<file path=customXml/itemProps3.xml><?xml version="1.0" encoding="utf-8"?>
<ds:datastoreItem xmlns:ds="http://schemas.openxmlformats.org/officeDocument/2006/customXml" ds:itemID="{2D3635E5-30E7-4689-BD0E-B06CF85B50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2413</TotalTime>
  <Pages>17</Pages>
  <Words>304</Words>
  <Characters>1735</Characters>
  <Application>Microsoft Office Word</Application>
  <DocSecurity>0</DocSecurity>
  <Lines>14</Lines>
  <Paragraphs>4</Paragraphs>
  <ScaleCrop>false</ScaleCrop>
  <Company>Microsoft</Company>
  <LinksUpToDate>false</LinksUpToDate>
  <CharactersWithSpaces>2035</CharactersWithSpaces>
  <SharedDoc>false</SharedDoc>
  <HLinks>
    <vt:vector size="114" baseType="variant">
      <vt:variant>
        <vt:i4>1310774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_Toc35964080</vt:lpwstr>
      </vt:variant>
      <vt:variant>
        <vt:i4>1900601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_Toc35964079</vt:lpwstr>
      </vt:variant>
      <vt:variant>
        <vt:i4>1835065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_Toc35964078</vt:lpwstr>
      </vt:variant>
      <vt:variant>
        <vt:i4>1245241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_Toc35964077</vt:lpwstr>
      </vt:variant>
      <vt:variant>
        <vt:i4>1179705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_Toc35964076</vt:lpwstr>
      </vt:variant>
      <vt:variant>
        <vt:i4>1114169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_Toc35964075</vt:lpwstr>
      </vt:variant>
      <vt:variant>
        <vt:i4>1048633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_Toc35964074</vt:lpwstr>
      </vt:variant>
      <vt:variant>
        <vt:i4>1507385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_Toc35964073</vt:lpwstr>
      </vt:variant>
      <vt:variant>
        <vt:i4>1441849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_Toc35964072</vt:lpwstr>
      </vt:variant>
      <vt:variant>
        <vt:i4>1376313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_Toc35964071</vt:lpwstr>
      </vt:variant>
      <vt:variant>
        <vt:i4>1310777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_Toc35964070</vt:lpwstr>
      </vt:variant>
      <vt:variant>
        <vt:i4>1900600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_Toc35964069</vt:lpwstr>
      </vt:variant>
      <vt:variant>
        <vt:i4>1835064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_Toc35964068</vt:lpwstr>
      </vt:variant>
      <vt:variant>
        <vt:i4>1245240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_Toc35964067</vt:lpwstr>
      </vt:variant>
      <vt:variant>
        <vt:i4>1179704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_Toc35964066</vt:lpwstr>
      </vt:variant>
      <vt:variant>
        <vt:i4>1114168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_Toc35964065</vt:lpwstr>
      </vt:variant>
      <vt:variant>
        <vt:i4>1048632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_Toc35964064</vt:lpwstr>
      </vt:variant>
      <vt:variant>
        <vt:i4>1507384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_Toc35964063</vt:lpwstr>
      </vt:variant>
      <vt:variant>
        <vt:i4>1441848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_Toc35964062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zhaoyw</dc:creator>
  <cp:keywords/>
  <cp:lastModifiedBy>liyunxiao(李云霄)</cp:lastModifiedBy>
  <cp:revision>239</cp:revision>
  <cp:lastPrinted>2020-04-15T06:13:00Z</cp:lastPrinted>
  <dcterms:created xsi:type="dcterms:W3CDTF">2020-04-02T01:19:00Z</dcterms:created>
  <dcterms:modified xsi:type="dcterms:W3CDTF">2022-05-18T08:03:00Z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